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04B52" w14:textId="1C508E02" w:rsidR="00B34428" w:rsidRPr="001E5404" w:rsidRDefault="00B34428" w:rsidP="00B34428"/>
    <w:p w14:paraId="523681DF" w14:textId="59B3E6F6" w:rsidR="00B34428" w:rsidRPr="001E5404" w:rsidRDefault="00B34428" w:rsidP="00B34428"/>
    <w:p w14:paraId="65B06293" w14:textId="77777777" w:rsidR="00B34428" w:rsidRPr="001E5404" w:rsidRDefault="00B34428" w:rsidP="00B34428"/>
    <w:p w14:paraId="1021363C" w14:textId="7913D2EF" w:rsidR="00B34428" w:rsidRPr="00005A3D" w:rsidRDefault="00B34428" w:rsidP="00B34428">
      <w:pPr>
        <w:ind w:left="360"/>
        <w:contextualSpacing/>
        <w:jc w:val="center"/>
        <w:rPr>
          <w:noProof/>
          <w:color w:val="595959" w:themeColor="text1" w:themeTint="A6"/>
          <w:sz w:val="52"/>
          <w:lang w:val="fr-BE" w:eastAsia="fr-FR"/>
        </w:rPr>
      </w:pPr>
      <w:r w:rsidRPr="00005A3D">
        <w:rPr>
          <w:noProof/>
          <w:color w:val="595959" w:themeColor="text1" w:themeTint="A6"/>
          <w:sz w:val="52"/>
          <w:lang w:val="fr-BE" w:eastAsia="fr-FR"/>
        </w:rPr>
        <w:t xml:space="preserve">Manuel de laboratoire </w:t>
      </w:r>
    </w:p>
    <w:p w14:paraId="652A56B0" w14:textId="77777777" w:rsidR="00B34428" w:rsidRPr="00005A3D" w:rsidRDefault="00B34428" w:rsidP="00B34428">
      <w:pPr>
        <w:rPr>
          <w:noProof/>
          <w:lang w:val="fr-BE" w:eastAsia="fr-FR"/>
        </w:rPr>
      </w:pPr>
    </w:p>
    <w:p w14:paraId="32897D41" w14:textId="77777777" w:rsidR="003163BD" w:rsidRPr="00005A3D" w:rsidRDefault="003163BD" w:rsidP="003163BD">
      <w:pPr>
        <w:jc w:val="center"/>
        <w:rPr>
          <w:rFonts w:eastAsia="Aptos" w:cs="Arial"/>
          <w:kern w:val="2"/>
          <w:lang w:val="fr-BE"/>
          <w14:ligatures w14:val="standardContextual"/>
        </w:rPr>
      </w:pPr>
      <w:r w:rsidRPr="00005A3D">
        <w:rPr>
          <w:noProof/>
          <w:sz w:val="32"/>
          <w:lang w:val="fr-BE" w:eastAsia="fr-FR"/>
        </w:rPr>
        <w:t xml:space="preserve">Titre de l'étude : </w:t>
      </w:r>
    </w:p>
    <w:p w14:paraId="244C954D" w14:textId="59D05DD5" w:rsidR="00B34428" w:rsidRPr="00005A3D" w:rsidRDefault="003163BD" w:rsidP="003163BD">
      <w:pPr>
        <w:spacing w:after="80"/>
        <w:contextualSpacing/>
        <w:jc w:val="center"/>
        <w:rPr>
          <w:rFonts w:cs="Arial"/>
          <w:b/>
          <w:spacing w:val="-10"/>
          <w:kern w:val="28"/>
          <w:sz w:val="44"/>
          <w:szCs w:val="44"/>
          <w:lang w:val="fr-BE"/>
          <w14:ligatures w14:val="standardContextual"/>
        </w:rPr>
      </w:pPr>
      <w:r w:rsidRPr="00005A3D">
        <w:rPr>
          <w:rFonts w:cs="Arial"/>
          <w:b/>
          <w:spacing w:val="-10"/>
          <w:kern w:val="28"/>
          <w:sz w:val="44"/>
          <w:szCs w:val="44"/>
          <w:lang w:val="fr-BE"/>
          <w14:ligatures w14:val="standardContextual"/>
        </w:rPr>
        <w:t>Étude des biomarqueurs sanguins neurologiques dans le vieillissement sain.</w:t>
      </w:r>
    </w:p>
    <w:p w14:paraId="1D2A3FBD" w14:textId="77777777" w:rsidR="003163BD" w:rsidRPr="00005A3D" w:rsidRDefault="003163BD" w:rsidP="003163BD">
      <w:pPr>
        <w:spacing w:after="80"/>
        <w:contextualSpacing/>
        <w:jc w:val="center"/>
        <w:rPr>
          <w:rFonts w:cs="Arial"/>
          <w:b/>
          <w:spacing w:val="-10"/>
          <w:kern w:val="28"/>
          <w:sz w:val="44"/>
          <w:szCs w:val="44"/>
          <w:lang w:val="fr-BE"/>
          <w14:ligatures w14:val="standardContextual"/>
        </w:rPr>
      </w:pPr>
    </w:p>
    <w:p w14:paraId="29086C03" w14:textId="2EF0D038" w:rsidR="00B34428" w:rsidRPr="00005A3D" w:rsidRDefault="003163BD" w:rsidP="00B34428">
      <w:pPr>
        <w:jc w:val="center"/>
        <w:rPr>
          <w:sz w:val="28"/>
          <w:lang w:val="fr-BE"/>
        </w:rPr>
      </w:pPr>
      <w:r w:rsidRPr="00005A3D">
        <w:rPr>
          <w:noProof/>
          <w:sz w:val="28"/>
          <w:lang w:val="fr-BE" w:eastAsia="fr-FR"/>
        </w:rPr>
        <w:t>Numéro d'étude</w:t>
      </w:r>
      <w:r w:rsidR="00005A3D">
        <w:rPr>
          <w:noProof/>
          <w:sz w:val="28"/>
          <w:lang w:val="fr-BE" w:eastAsia="fr-FR"/>
        </w:rPr>
        <w:t xml:space="preserve"> (éthique)</w:t>
      </w:r>
      <w:r w:rsidRPr="00005A3D">
        <w:rPr>
          <w:noProof/>
          <w:sz w:val="28"/>
          <w:lang w:val="fr-BE" w:eastAsia="fr-FR"/>
        </w:rPr>
        <w:t xml:space="preserve"> : 2025-591</w:t>
      </w:r>
    </w:p>
    <w:p w14:paraId="35CC8D82" w14:textId="0815B501" w:rsidR="00B34428" w:rsidRPr="00005A3D" w:rsidRDefault="00B34428" w:rsidP="00B34428">
      <w:pPr>
        <w:rPr>
          <w:lang w:val="fr-BE"/>
        </w:rPr>
      </w:pPr>
    </w:p>
    <w:p w14:paraId="43CDAA59" w14:textId="54D87B91" w:rsidR="00AE3174" w:rsidRPr="00005A3D" w:rsidRDefault="00AE3174" w:rsidP="00B34428">
      <w:pPr>
        <w:rPr>
          <w:lang w:val="fr-BE"/>
        </w:rPr>
      </w:pPr>
    </w:p>
    <w:p w14:paraId="10095E58" w14:textId="5822ECCB" w:rsidR="00AE3174" w:rsidRPr="00005A3D" w:rsidRDefault="00AE3174" w:rsidP="00B34428">
      <w:pPr>
        <w:rPr>
          <w:lang w:val="fr-BE"/>
        </w:rPr>
      </w:pPr>
    </w:p>
    <w:p w14:paraId="4EE31A9C" w14:textId="0CE8A14F" w:rsidR="00AE3174" w:rsidRPr="00005A3D" w:rsidRDefault="00AE3174" w:rsidP="00B34428">
      <w:pPr>
        <w:rPr>
          <w:lang w:val="fr-BE"/>
        </w:rPr>
      </w:pPr>
    </w:p>
    <w:p w14:paraId="53811BC8" w14:textId="3FE90338" w:rsidR="00AE3174" w:rsidRPr="00005A3D" w:rsidRDefault="00AE3174" w:rsidP="00B34428">
      <w:pPr>
        <w:rPr>
          <w:lang w:val="fr-BE"/>
        </w:rPr>
      </w:pPr>
    </w:p>
    <w:p w14:paraId="692D5A93" w14:textId="3EE9E84A" w:rsidR="00AE3174" w:rsidRPr="00005A3D" w:rsidRDefault="00AE3174" w:rsidP="00B34428">
      <w:pPr>
        <w:rPr>
          <w:lang w:val="fr-BE"/>
        </w:rPr>
      </w:pPr>
    </w:p>
    <w:p w14:paraId="2E813F51" w14:textId="773B12D9" w:rsidR="00AE3174" w:rsidRPr="00005A3D" w:rsidRDefault="00AE3174" w:rsidP="00B34428">
      <w:pPr>
        <w:rPr>
          <w:lang w:val="fr-BE"/>
        </w:rPr>
      </w:pPr>
    </w:p>
    <w:p w14:paraId="304F15C7" w14:textId="66F9CB98" w:rsidR="00AE3174" w:rsidRPr="00005A3D" w:rsidRDefault="00AE3174" w:rsidP="00B34428">
      <w:pPr>
        <w:rPr>
          <w:lang w:val="fr-BE"/>
        </w:rPr>
      </w:pPr>
    </w:p>
    <w:p w14:paraId="4BFD16B9" w14:textId="2D799011" w:rsidR="00AE3174" w:rsidRPr="00005A3D" w:rsidRDefault="00AE3174" w:rsidP="00986EB7">
      <w:pPr>
        <w:jc w:val="left"/>
        <w:rPr>
          <w:lang w:val="fr-B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850"/>
        <w:gridCol w:w="1182"/>
        <w:gridCol w:w="8424"/>
      </w:tblGrid>
      <w:tr w:rsidR="00B34428" w:rsidRPr="00005A3D" w14:paraId="36EF160C" w14:textId="77777777" w:rsidTr="00DC48D3">
        <w:tc>
          <w:tcPr>
            <w:tcW w:w="5000" w:type="pct"/>
            <w:gridSpan w:val="3"/>
            <w:shd w:val="clear" w:color="auto" w:fill="D0CECE" w:themeFill="background2" w:themeFillShade="E6"/>
          </w:tcPr>
          <w:p w14:paraId="035D8CCC" w14:textId="066F7FA1" w:rsidR="00B34428" w:rsidRPr="00005A3D" w:rsidRDefault="00DC48D3" w:rsidP="00BB4774">
            <w:pPr>
              <w:jc w:val="center"/>
              <w:rPr>
                <w:lang w:val="fr-BE"/>
              </w:rPr>
            </w:pPr>
            <w:r w:rsidRPr="00005A3D">
              <w:rPr>
                <w:sz w:val="24"/>
                <w:lang w:val="fr-BE"/>
              </w:rPr>
              <w:t>HISTORIQUE DES VERSIONS</w:t>
            </w:r>
          </w:p>
        </w:tc>
      </w:tr>
      <w:tr w:rsidR="00B34428" w:rsidRPr="00005A3D" w14:paraId="41108555" w14:textId="77777777" w:rsidTr="00DB02C7">
        <w:tc>
          <w:tcPr>
            <w:tcW w:w="406" w:type="pct"/>
          </w:tcPr>
          <w:p w14:paraId="0D2D9D15" w14:textId="77777777" w:rsidR="00B34428" w:rsidRPr="00005A3D" w:rsidRDefault="00B34428" w:rsidP="00B34428">
            <w:pPr>
              <w:jc w:val="center"/>
              <w:rPr>
                <w:b/>
                <w:sz w:val="20"/>
                <w:lang w:val="fr-BE"/>
              </w:rPr>
            </w:pPr>
            <w:r w:rsidRPr="00005A3D">
              <w:rPr>
                <w:b/>
                <w:sz w:val="20"/>
                <w:lang w:val="fr-BE"/>
              </w:rPr>
              <w:t>Version</w:t>
            </w:r>
          </w:p>
        </w:tc>
        <w:tc>
          <w:tcPr>
            <w:tcW w:w="565" w:type="pct"/>
          </w:tcPr>
          <w:p w14:paraId="29EFF67D" w14:textId="77777777" w:rsidR="00B34428" w:rsidRPr="00005A3D" w:rsidRDefault="00B34428" w:rsidP="00B34428">
            <w:pPr>
              <w:jc w:val="center"/>
              <w:rPr>
                <w:b/>
                <w:sz w:val="20"/>
                <w:lang w:val="fr-BE"/>
              </w:rPr>
            </w:pPr>
            <w:r w:rsidRPr="00005A3D">
              <w:rPr>
                <w:b/>
                <w:sz w:val="20"/>
                <w:lang w:val="fr-BE"/>
              </w:rPr>
              <w:t>Date</w:t>
            </w:r>
          </w:p>
        </w:tc>
        <w:tc>
          <w:tcPr>
            <w:tcW w:w="4028" w:type="pct"/>
          </w:tcPr>
          <w:p w14:paraId="75CFD44D" w14:textId="77777777" w:rsidR="00B34428" w:rsidRPr="00005A3D" w:rsidRDefault="00B34428" w:rsidP="00B34428">
            <w:pPr>
              <w:rPr>
                <w:b/>
                <w:sz w:val="20"/>
                <w:lang w:val="fr-BE"/>
              </w:rPr>
            </w:pPr>
            <w:r w:rsidRPr="00005A3D">
              <w:rPr>
                <w:b/>
                <w:sz w:val="20"/>
                <w:lang w:val="fr-BE"/>
              </w:rPr>
              <w:t>Description du changement</w:t>
            </w:r>
          </w:p>
        </w:tc>
      </w:tr>
      <w:tr w:rsidR="00B34428" w:rsidRPr="00005A3D" w14:paraId="71558718" w14:textId="77777777" w:rsidTr="00DB02C7">
        <w:tc>
          <w:tcPr>
            <w:tcW w:w="406" w:type="pct"/>
          </w:tcPr>
          <w:p w14:paraId="31D7F55B" w14:textId="60315E86" w:rsidR="00B34428" w:rsidRPr="00005A3D" w:rsidRDefault="00B34428" w:rsidP="00B34428">
            <w:pPr>
              <w:jc w:val="center"/>
              <w:rPr>
                <w:sz w:val="20"/>
                <w:lang w:val="fr-BE"/>
              </w:rPr>
            </w:pPr>
            <w:r w:rsidRPr="00005A3D">
              <w:rPr>
                <w:sz w:val="20"/>
                <w:lang w:val="fr-BE"/>
              </w:rPr>
              <w:t>1.1</w:t>
            </w:r>
          </w:p>
        </w:tc>
        <w:tc>
          <w:tcPr>
            <w:tcW w:w="565" w:type="pct"/>
          </w:tcPr>
          <w:p w14:paraId="44EC77FA" w14:textId="20F15236" w:rsidR="00B34428" w:rsidRPr="00005A3D" w:rsidRDefault="003163BD" w:rsidP="007C5237">
            <w:pPr>
              <w:jc w:val="center"/>
              <w:rPr>
                <w:sz w:val="20"/>
                <w:lang w:val="fr-BE"/>
              </w:rPr>
            </w:pPr>
            <w:r w:rsidRPr="00005A3D">
              <w:rPr>
                <w:sz w:val="20"/>
                <w:lang w:val="fr-BE"/>
              </w:rPr>
              <w:t>29/05/2026</w:t>
            </w:r>
          </w:p>
        </w:tc>
        <w:tc>
          <w:tcPr>
            <w:tcW w:w="4028" w:type="pct"/>
          </w:tcPr>
          <w:p w14:paraId="3EC39C72" w14:textId="77777777" w:rsidR="00B34428" w:rsidRPr="00005A3D" w:rsidRDefault="00B34428" w:rsidP="00723167">
            <w:pPr>
              <w:pStyle w:val="Paragraphedeliste"/>
              <w:numPr>
                <w:ilvl w:val="0"/>
                <w:numId w:val="32"/>
              </w:numPr>
              <w:rPr>
                <w:sz w:val="20"/>
                <w:lang w:val="fr-BE"/>
              </w:rPr>
            </w:pPr>
            <w:r w:rsidRPr="00005A3D">
              <w:rPr>
                <w:sz w:val="20"/>
                <w:lang w:val="fr-BE"/>
              </w:rPr>
              <w:t>Version initiale</w:t>
            </w:r>
          </w:p>
        </w:tc>
      </w:tr>
      <w:tr w:rsidR="00723167" w:rsidRPr="00005A3D" w14:paraId="2EF9CD61" w14:textId="77777777" w:rsidTr="00DB02C7">
        <w:tc>
          <w:tcPr>
            <w:tcW w:w="406" w:type="pct"/>
          </w:tcPr>
          <w:p w14:paraId="3F786C76" w14:textId="24C3D6C0" w:rsidR="00723167" w:rsidRPr="00005A3D" w:rsidRDefault="00723167" w:rsidP="00B34428">
            <w:pPr>
              <w:jc w:val="center"/>
              <w:rPr>
                <w:sz w:val="20"/>
                <w:lang w:val="fr-BE"/>
              </w:rPr>
            </w:pPr>
          </w:p>
        </w:tc>
        <w:tc>
          <w:tcPr>
            <w:tcW w:w="565" w:type="pct"/>
          </w:tcPr>
          <w:p w14:paraId="09E5C263" w14:textId="065923EC" w:rsidR="00723167" w:rsidRPr="00005A3D" w:rsidRDefault="00723167" w:rsidP="007C5237">
            <w:pPr>
              <w:jc w:val="center"/>
              <w:rPr>
                <w:sz w:val="20"/>
                <w:lang w:val="fr-BE"/>
              </w:rPr>
            </w:pPr>
          </w:p>
        </w:tc>
        <w:tc>
          <w:tcPr>
            <w:tcW w:w="4028" w:type="pct"/>
          </w:tcPr>
          <w:p w14:paraId="4E5F096F" w14:textId="422E53FF" w:rsidR="00723167" w:rsidRPr="00005A3D" w:rsidRDefault="00723167" w:rsidP="00DB02C7">
            <w:pPr>
              <w:ind w:left="708"/>
              <w:rPr>
                <w:i/>
                <w:iCs/>
                <w:sz w:val="20"/>
                <w:lang w:val="fr-BE"/>
              </w:rPr>
            </w:pPr>
          </w:p>
        </w:tc>
      </w:tr>
      <w:tr w:rsidR="004D0C45" w:rsidRPr="00005A3D" w14:paraId="7CBB01E7" w14:textId="77777777" w:rsidTr="00DB02C7">
        <w:tc>
          <w:tcPr>
            <w:tcW w:w="406" w:type="pct"/>
          </w:tcPr>
          <w:p w14:paraId="1D3A6FA2" w14:textId="0EC11BFF" w:rsidR="004D0C45" w:rsidRPr="00005A3D" w:rsidRDefault="004D0C45" w:rsidP="00B34428">
            <w:pPr>
              <w:jc w:val="center"/>
              <w:rPr>
                <w:sz w:val="20"/>
                <w:lang w:val="fr-BE"/>
              </w:rPr>
            </w:pPr>
          </w:p>
        </w:tc>
        <w:tc>
          <w:tcPr>
            <w:tcW w:w="565" w:type="pct"/>
          </w:tcPr>
          <w:p w14:paraId="65D96CCC" w14:textId="3E02DC10" w:rsidR="004D0C45" w:rsidRPr="00005A3D" w:rsidRDefault="004D0C45" w:rsidP="007C5237">
            <w:pPr>
              <w:jc w:val="center"/>
              <w:rPr>
                <w:sz w:val="20"/>
                <w:lang w:val="fr-BE"/>
              </w:rPr>
            </w:pPr>
          </w:p>
        </w:tc>
        <w:tc>
          <w:tcPr>
            <w:tcW w:w="4028" w:type="pct"/>
          </w:tcPr>
          <w:p w14:paraId="612FAADE" w14:textId="08123834" w:rsidR="004D0C45" w:rsidRPr="00005A3D" w:rsidRDefault="004D0C45" w:rsidP="003163BD">
            <w:pPr>
              <w:rPr>
                <w:sz w:val="20"/>
                <w:lang w:val="fr-BE"/>
              </w:rPr>
            </w:pPr>
          </w:p>
        </w:tc>
      </w:tr>
      <w:tr w:rsidR="008539B2" w:rsidRPr="00005A3D" w14:paraId="1264DEFC" w14:textId="77777777" w:rsidTr="00DB02C7">
        <w:tc>
          <w:tcPr>
            <w:tcW w:w="406" w:type="pct"/>
          </w:tcPr>
          <w:p w14:paraId="7E9B45C0" w14:textId="55D6AAD8" w:rsidR="008539B2" w:rsidRPr="00005A3D" w:rsidRDefault="008539B2" w:rsidP="00B34428">
            <w:pPr>
              <w:jc w:val="center"/>
              <w:rPr>
                <w:sz w:val="20"/>
                <w:lang w:val="fr-BE"/>
              </w:rPr>
            </w:pPr>
          </w:p>
        </w:tc>
        <w:tc>
          <w:tcPr>
            <w:tcW w:w="565" w:type="pct"/>
          </w:tcPr>
          <w:p w14:paraId="25CFC499" w14:textId="215BB25F" w:rsidR="008539B2" w:rsidRPr="00005A3D" w:rsidRDefault="008539B2" w:rsidP="005714DE">
            <w:pPr>
              <w:jc w:val="center"/>
              <w:rPr>
                <w:sz w:val="20"/>
                <w:lang w:val="fr-BE"/>
              </w:rPr>
            </w:pPr>
          </w:p>
        </w:tc>
        <w:tc>
          <w:tcPr>
            <w:tcW w:w="4028" w:type="pct"/>
          </w:tcPr>
          <w:p w14:paraId="2EB5E026" w14:textId="52557DCB" w:rsidR="00A6655E" w:rsidRPr="00005A3D" w:rsidRDefault="00A6655E" w:rsidP="00EF2DC3">
            <w:pPr>
              <w:pStyle w:val="Paragraphedeliste"/>
              <w:rPr>
                <w:sz w:val="20"/>
                <w:lang w:val="fr-BE"/>
              </w:rPr>
            </w:pPr>
          </w:p>
        </w:tc>
      </w:tr>
    </w:tbl>
    <w:p w14:paraId="30963144" w14:textId="1C0DE7FB" w:rsidR="00B34428" w:rsidRPr="00005A3D" w:rsidRDefault="00B34428" w:rsidP="00B34428">
      <w:pPr>
        <w:rPr>
          <w:noProof/>
          <w:color w:val="595959" w:themeColor="text1" w:themeTint="A6"/>
          <w:sz w:val="10"/>
          <w:lang w:val="fr-BE" w:eastAsia="fr-FR"/>
        </w:rPr>
      </w:pPr>
    </w:p>
    <w:p w14:paraId="4D256EA3" w14:textId="153FC943" w:rsidR="00345577" w:rsidRPr="00005A3D" w:rsidRDefault="00345577">
      <w:pPr>
        <w:jc w:val="left"/>
        <w:rPr>
          <w:color w:val="7F7F7F" w:themeColor="text1" w:themeTint="80"/>
          <w:lang w:val="fr-BE"/>
        </w:rPr>
      </w:pPr>
      <w:r w:rsidRPr="00005A3D">
        <w:rPr>
          <w:color w:val="7F7F7F" w:themeColor="text1" w:themeTint="80"/>
          <w:lang w:val="fr-BE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noProof w:val="0"/>
          <w:color w:val="auto"/>
          <w:sz w:val="22"/>
          <w:szCs w:val="22"/>
          <w:lang w:val="fr-BE" w:eastAsia="en-US"/>
        </w:rPr>
        <w:id w:val="159689867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FB28353" w14:textId="1365DD8B" w:rsidR="00B34428" w:rsidRPr="00005A3D" w:rsidRDefault="00B34428" w:rsidP="00BB4774">
          <w:pPr>
            <w:pStyle w:val="En-ttedetabledesmatires"/>
            <w:rPr>
              <w:rFonts w:asciiTheme="minorHAnsi" w:eastAsiaTheme="minorHAnsi" w:hAnsiTheme="minorHAnsi" w:cstheme="minorBidi"/>
              <w:b w:val="0"/>
              <w:color w:val="000000" w:themeColor="text1"/>
              <w:sz w:val="36"/>
              <w:szCs w:val="22"/>
              <w:lang w:val="fr-BE"/>
              <w14:textFill>
                <w14:solidFill>
                  <w14:schemeClr w14:val="tx1">
                    <w14:lumMod w14:val="65000"/>
                    <w14:lumOff w14:val="35000"/>
                    <w14:lumMod w14:val="75000"/>
                    <w14:lumMod w14:val="65000"/>
                    <w14:lumOff w14:val="35000"/>
                  </w14:schemeClr>
                </w14:solidFill>
              </w14:textFill>
            </w:rPr>
          </w:pPr>
          <w:r w:rsidRPr="00005A3D">
            <w:rPr>
              <w:rFonts w:asciiTheme="minorHAnsi" w:eastAsiaTheme="minorHAnsi" w:hAnsiTheme="minorHAnsi" w:cstheme="minorBidi"/>
              <w:b w:val="0"/>
              <w:color w:val="000000" w:themeColor="text1"/>
              <w:sz w:val="36"/>
              <w:szCs w:val="22"/>
              <w:lang w:val="fr-BE"/>
              <w14:textFill>
                <w14:solidFill>
                  <w14:schemeClr w14:val="tx1">
                    <w14:lumMod w14:val="65000"/>
                    <w14:lumOff w14:val="35000"/>
                    <w14:lumMod w14:val="75000"/>
                    <w14:lumMod w14:val="65000"/>
                    <w14:lumOff w14:val="35000"/>
                  </w14:schemeClr>
                </w14:solidFill>
              </w14:textFill>
            </w:rPr>
            <w:t>TABLE DES MATIÈRES</w:t>
          </w:r>
        </w:p>
        <w:p w14:paraId="58919FAD" w14:textId="1A38FC64" w:rsidR="002750A1" w:rsidRDefault="00B34428">
          <w:pPr>
            <w:pStyle w:val="TM1"/>
            <w:tabs>
              <w:tab w:val="left" w:pos="1200"/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 w:rsidRPr="00005A3D">
            <w:rPr>
              <w:lang w:val="fr-BE"/>
            </w:rPr>
            <w:fldChar w:fldCharType="begin"/>
          </w:r>
          <w:r w:rsidRPr="00005A3D">
            <w:rPr>
              <w:lang w:val="fr-BE"/>
            </w:rPr>
            <w:instrText xml:space="preserve"> TOC \o "1-3" \h \z \u </w:instrText>
          </w:r>
          <w:r w:rsidRPr="00005A3D">
            <w:rPr>
              <w:lang w:val="fr-BE"/>
            </w:rPr>
            <w:fldChar w:fldCharType="separate"/>
          </w:r>
          <w:hyperlink w:anchor="_Toc231222215" w:history="1">
            <w:r w:rsidR="002750A1" w:rsidRPr="00345863">
              <w:rPr>
                <w:rStyle w:val="Lienhypertexte"/>
                <w:noProof/>
                <w:lang w:val="fr-BE"/>
              </w:rPr>
              <w:t>Section 1.</w:t>
            </w:r>
            <w:r w:rsidR="002750A1">
              <w:rPr>
                <w:rFonts w:eastAsiaTheme="minorEastAsia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="002750A1" w:rsidRPr="00345863">
              <w:rPr>
                <w:rStyle w:val="Lienhypertexte"/>
                <w:noProof/>
                <w:lang w:val="fr-BE"/>
              </w:rPr>
              <w:t>Introduction et coordonnées</w:t>
            </w:r>
            <w:r w:rsidR="002750A1">
              <w:rPr>
                <w:noProof/>
                <w:webHidden/>
              </w:rPr>
              <w:tab/>
            </w:r>
            <w:r w:rsidR="002750A1">
              <w:rPr>
                <w:noProof/>
                <w:webHidden/>
              </w:rPr>
              <w:fldChar w:fldCharType="begin"/>
            </w:r>
            <w:r w:rsidR="002750A1">
              <w:rPr>
                <w:noProof/>
                <w:webHidden/>
              </w:rPr>
              <w:instrText xml:space="preserve"> PAGEREF _Toc231222215 \h </w:instrText>
            </w:r>
            <w:r w:rsidR="002750A1">
              <w:rPr>
                <w:noProof/>
                <w:webHidden/>
              </w:rPr>
            </w:r>
            <w:r w:rsidR="002750A1">
              <w:rPr>
                <w:noProof/>
                <w:webHidden/>
              </w:rPr>
              <w:fldChar w:fldCharType="separate"/>
            </w:r>
            <w:r w:rsidR="002750A1">
              <w:rPr>
                <w:noProof/>
                <w:webHidden/>
              </w:rPr>
              <w:t>3</w:t>
            </w:r>
            <w:r w:rsidR="002750A1">
              <w:rPr>
                <w:noProof/>
                <w:webHidden/>
              </w:rPr>
              <w:fldChar w:fldCharType="end"/>
            </w:r>
          </w:hyperlink>
        </w:p>
        <w:p w14:paraId="65A79B98" w14:textId="3FCCBF2D" w:rsidR="002750A1" w:rsidRDefault="002750A1">
          <w:pPr>
            <w:pStyle w:val="TM1"/>
            <w:tabs>
              <w:tab w:val="left" w:pos="1200"/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16" w:history="1">
            <w:r w:rsidRPr="00345863">
              <w:rPr>
                <w:rStyle w:val="Lienhypertexte"/>
                <w:noProof/>
                <w:lang w:val="fr-BE"/>
              </w:rPr>
              <w:t>Section 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345863">
              <w:rPr>
                <w:rStyle w:val="Lienhypertexte"/>
                <w:noProof/>
                <w:lang w:val="fr-BE"/>
              </w:rPr>
              <w:t>Kits de laboratoire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8F7B3" w14:textId="1C4AA951" w:rsidR="002750A1" w:rsidRDefault="002750A1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17" w:history="1">
            <w:r w:rsidRPr="00345863">
              <w:rPr>
                <w:rStyle w:val="Lienhypertexte"/>
                <w:noProof/>
                <w:lang w:val="fr-BE" w:eastAsia="fr-FR"/>
              </w:rPr>
              <w:t>Contenu des kits de laboratoire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373ED" w14:textId="134AF154" w:rsidR="002750A1" w:rsidRDefault="002750A1">
          <w:pPr>
            <w:pStyle w:val="TM1"/>
            <w:tabs>
              <w:tab w:val="left" w:pos="1200"/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18" w:history="1">
            <w:r w:rsidRPr="00345863">
              <w:rPr>
                <w:rStyle w:val="Lienhypertexte"/>
                <w:noProof/>
                <w:lang w:val="fr-BE"/>
              </w:rPr>
              <w:t>Section 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345863">
              <w:rPr>
                <w:rStyle w:val="Lienhypertexte"/>
                <w:noProof/>
                <w:lang w:val="fr-BE"/>
              </w:rPr>
              <w:t>Instructions d'étiquetage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34C81" w14:textId="7F3B8614" w:rsidR="002750A1" w:rsidRDefault="002750A1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19" w:history="1">
            <w:r w:rsidRPr="00345863">
              <w:rPr>
                <w:rStyle w:val="Lienhypertexte"/>
                <w:noProof/>
                <w:lang w:val="fr-BE" w:eastAsia="fr-FR"/>
              </w:rPr>
              <w:t>Identification des kits de laboratoire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A98A6" w14:textId="1E988731" w:rsidR="002750A1" w:rsidRDefault="002750A1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20" w:history="1">
            <w:r w:rsidRPr="00345863">
              <w:rPr>
                <w:rStyle w:val="Lienhypertexte"/>
                <w:noProof/>
                <w:lang w:val="fr-BE" w:eastAsia="fr-FR"/>
              </w:rPr>
              <w:t>Tableau global de la collecte d'échantillons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F0373" w14:textId="480C3555" w:rsidR="002750A1" w:rsidRDefault="002750A1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21" w:history="1">
            <w:r w:rsidRPr="00345863">
              <w:rPr>
                <w:rStyle w:val="Lienhypertexte"/>
                <w:noProof/>
                <w:lang w:val="fr-BE" w:eastAsia="fr-FR"/>
              </w:rPr>
              <w:t>Instructions d'étiquetage des tubes d'échantillonnage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4493D" w14:textId="5F32223B" w:rsidR="002750A1" w:rsidRDefault="002750A1">
          <w:pPr>
            <w:pStyle w:val="TM1"/>
            <w:tabs>
              <w:tab w:val="left" w:pos="1200"/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22" w:history="1">
            <w:r w:rsidRPr="00345863">
              <w:rPr>
                <w:rStyle w:val="Lienhypertexte"/>
                <w:noProof/>
                <w:lang w:val="fr-BE"/>
              </w:rPr>
              <w:t>Section 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345863">
              <w:rPr>
                <w:rStyle w:val="Lienhypertexte"/>
                <w:noProof/>
                <w:lang w:val="fr-BE"/>
              </w:rPr>
              <w:t>Procédure détaillée pour la collecte, l'aliquotation et le stockage des spécimens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A89AC" w14:textId="4B1C9DEF" w:rsidR="002750A1" w:rsidRDefault="002750A1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23" w:history="1">
            <w:r w:rsidRPr="00345863">
              <w:rPr>
                <w:rStyle w:val="Lienhypertexte"/>
                <w:noProof/>
                <w:lang w:val="fr-BE"/>
              </w:rPr>
              <w:t>SER 1, SER 2 – Tubes sériques 10 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03D2A" w14:textId="74A94D4F" w:rsidR="002750A1" w:rsidRDefault="002750A1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24" w:history="1">
            <w:r w:rsidRPr="00345863">
              <w:rPr>
                <w:rStyle w:val="Lienhypertexte"/>
                <w:noProof/>
                <w:lang w:val="fr-BE"/>
              </w:rPr>
              <w:t>EDTA 1, EDTA 2 – tubes EDTA 10 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73825" w14:textId="2DA8781E" w:rsidR="002750A1" w:rsidRDefault="002750A1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25" w:history="1">
            <w:r w:rsidRPr="00345863">
              <w:rPr>
                <w:rStyle w:val="Lienhypertexte"/>
                <w:noProof/>
                <w:lang w:val="fr-BE"/>
              </w:rPr>
              <w:t>EDTA – tube EDTA 5 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1C3A6" w14:textId="414B2389" w:rsidR="002750A1" w:rsidRDefault="002750A1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26" w:history="1">
            <w:r w:rsidRPr="00345863">
              <w:rPr>
                <w:rStyle w:val="Lienhypertexte"/>
                <w:noProof/>
                <w:lang w:val="fr-BE"/>
              </w:rPr>
              <w:t>Li/Hep – Tube lithium/héparine 5 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B99D7" w14:textId="45A23D48" w:rsidR="002750A1" w:rsidRDefault="002750A1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27" w:history="1">
            <w:r w:rsidRPr="00345863">
              <w:rPr>
                <w:rStyle w:val="Lienhypertexte"/>
                <w:noProof/>
                <w:lang w:val="fr-BE" w:eastAsia="fr-FR"/>
              </w:rPr>
              <w:t>Stockage des échantillons avant expédition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97B1D" w14:textId="6C351AFF" w:rsidR="002750A1" w:rsidRDefault="002750A1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28" w:history="1">
            <w:r w:rsidRPr="00345863">
              <w:rPr>
                <w:rStyle w:val="Lienhypertexte"/>
                <w:noProof/>
                <w:lang w:val="fr-BE"/>
              </w:rPr>
              <w:t>Température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4CF3E" w14:textId="226AC300" w:rsidR="002750A1" w:rsidRDefault="002750A1">
          <w:pPr>
            <w:pStyle w:val="TM1"/>
            <w:tabs>
              <w:tab w:val="left" w:pos="1200"/>
              <w:tab w:val="right" w:leader="dot" w:pos="10456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31222229" w:history="1">
            <w:r w:rsidRPr="00345863">
              <w:rPr>
                <w:rStyle w:val="Lienhypertexte"/>
                <w:noProof/>
                <w:lang w:val="fr-BE"/>
              </w:rPr>
              <w:t>Section 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345863">
              <w:rPr>
                <w:rStyle w:val="Lienhypertexte"/>
                <w:noProof/>
                <w:lang w:val="fr-BE"/>
              </w:rPr>
              <w:t>Instructions d'expédition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_Toc231222229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4D17B" w14:textId="54DF50D8" w:rsidR="00F8584D" w:rsidRPr="00005A3D" w:rsidRDefault="00B34428">
          <w:pPr>
            <w:rPr>
              <w:bCs/>
              <w:lang w:val="fr-BE"/>
            </w:rPr>
          </w:pPr>
          <w:r w:rsidRPr="00005A3D">
            <w:rPr>
              <w:b/>
              <w:bCs/>
              <w:lang w:val="fr-BE"/>
            </w:rPr>
            <w:fldChar w:fldCharType="end"/>
          </w:r>
        </w:p>
      </w:sdtContent>
    </w:sdt>
    <w:p w14:paraId="5B652190" w14:textId="27A0F9F2" w:rsidR="00B34428" w:rsidRPr="00005A3D" w:rsidRDefault="00F8584D" w:rsidP="00F8584D">
      <w:pPr>
        <w:jc w:val="left"/>
        <w:rPr>
          <w:bCs/>
          <w:lang w:val="fr-BE"/>
        </w:rPr>
      </w:pPr>
      <w:r w:rsidRPr="00005A3D">
        <w:rPr>
          <w:bCs/>
          <w:lang w:val="fr-BE"/>
        </w:rPr>
        <w:br w:type="page"/>
      </w:r>
    </w:p>
    <w:p w14:paraId="0C33B42C" w14:textId="61D1BA27" w:rsidR="00CA2E08" w:rsidRPr="00005A3D" w:rsidRDefault="00676633" w:rsidP="00676633">
      <w:pPr>
        <w:pStyle w:val="Titre1"/>
        <w:rPr>
          <w:lang w:val="fr-BE"/>
        </w:rPr>
      </w:pPr>
      <w:bookmarkStart w:id="0" w:name="_Toc231222215"/>
      <w:r w:rsidRPr="00005A3D">
        <w:rPr>
          <w:lang w:val="fr-BE"/>
        </w:rPr>
        <w:lastRenderedPageBreak/>
        <w:t>Introduction et coordonnées</w:t>
      </w:r>
      <w:bookmarkEnd w:id="0"/>
    </w:p>
    <w:p w14:paraId="6C3823AB" w14:textId="4D71781C" w:rsidR="00676633" w:rsidRPr="00005A3D" w:rsidRDefault="00DC48D3" w:rsidP="001E5404">
      <w:pPr>
        <w:rPr>
          <w:lang w:val="fr-BE" w:eastAsia="fr-FR"/>
        </w:rPr>
      </w:pPr>
      <w:r w:rsidRPr="00005A3D">
        <w:rPr>
          <w:lang w:val="fr-BE" w:eastAsia="fr-FR"/>
        </w:rPr>
        <w:t xml:space="preserve">Ce manuel de laboratoire est conçu pour faciliter la collecte, le traitement, le stockage et l'expédition en temps opportun des échantillons lors de l'étude DemAge, 2025-591. </w:t>
      </w:r>
    </w:p>
    <w:p w14:paraId="30D30D21" w14:textId="4390B3E4" w:rsidR="00676633" w:rsidRPr="00005A3D" w:rsidRDefault="00E42E04" w:rsidP="001E5404">
      <w:pPr>
        <w:rPr>
          <w:lang w:val="fr-BE" w:eastAsia="fr-FR"/>
        </w:rPr>
      </w:pPr>
      <w:r w:rsidRPr="00005A3D">
        <w:rPr>
          <w:lang w:val="fr-BE" w:eastAsia="fr-FR"/>
        </w:rPr>
        <w:t>Si vous avez des questions ou des préoccupations concernant ce protocole clinique, n'hésitez pas à contacter Aurélie Ladang. Les coordonnées sont disponibles dans la section suivante de ce manuel.</w:t>
      </w:r>
    </w:p>
    <w:p w14:paraId="4170D2E8" w14:textId="77777777" w:rsidR="00E42E04" w:rsidRPr="00005A3D" w:rsidRDefault="00E42E04">
      <w:pPr>
        <w:rPr>
          <w:lang w:val="fr-BE" w:eastAsia="fr-FR"/>
        </w:rPr>
      </w:pPr>
      <w:r w:rsidRPr="00005A3D">
        <w:rPr>
          <w:lang w:val="fr-BE" w:eastAsia="fr-FR"/>
        </w:rPr>
        <w:t xml:space="preserve">Le site est responsable de s'assurer que le personnel de laboratoire et le personnel des essais cliniques sont correctement formés à toutes les procédures décrites dans ce Manuel de laboratoire. Ces formations, y compris la formation initiale sur ce Manuel de laboratoire et la formation supplémentaire </w:t>
      </w:r>
      <w:proofErr w:type="gramStart"/>
      <w:r w:rsidRPr="00005A3D">
        <w:rPr>
          <w:lang w:val="fr-BE" w:eastAsia="fr-FR"/>
        </w:rPr>
        <w:t>suite à</w:t>
      </w:r>
      <w:proofErr w:type="gramEnd"/>
      <w:r w:rsidRPr="00005A3D">
        <w:rPr>
          <w:lang w:val="fr-BE" w:eastAsia="fr-FR"/>
        </w:rPr>
        <w:t xml:space="preserve"> toute modification de ce document, doivent être documentées et les dossiers doivent être conservés dans vos fichiers de site.</w:t>
      </w:r>
    </w:p>
    <w:p w14:paraId="5FE4E883" w14:textId="77777777" w:rsidR="00B65079" w:rsidRPr="00005A3D" w:rsidRDefault="00B65079" w:rsidP="00B65079">
      <w:pPr>
        <w:pStyle w:val="Paragraphedeliste"/>
        <w:rPr>
          <w:lang w:val="fr-BE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0"/>
        <w:gridCol w:w="2437"/>
        <w:gridCol w:w="2404"/>
        <w:gridCol w:w="3215"/>
      </w:tblGrid>
      <w:tr w:rsidR="00AD0596" w:rsidRPr="00005A3D" w14:paraId="0222B7CD" w14:textId="77777777" w:rsidTr="0072618B">
        <w:tc>
          <w:tcPr>
            <w:tcW w:w="2400" w:type="dxa"/>
            <w:shd w:val="clear" w:color="auto" w:fill="D0CECE" w:themeFill="background2" w:themeFillShade="E6"/>
          </w:tcPr>
          <w:p w14:paraId="6CB783E5" w14:textId="2396543C" w:rsidR="00AD0596" w:rsidRPr="00005A3D" w:rsidRDefault="00AD0596" w:rsidP="00AD0596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Objets d'assistance</w:t>
            </w:r>
          </w:p>
        </w:tc>
        <w:tc>
          <w:tcPr>
            <w:tcW w:w="2437" w:type="dxa"/>
            <w:shd w:val="clear" w:color="auto" w:fill="D0CECE" w:themeFill="background2" w:themeFillShade="E6"/>
          </w:tcPr>
          <w:p w14:paraId="574BD0DD" w14:textId="7B2DB4FB" w:rsidR="00AD0596" w:rsidRPr="00005A3D" w:rsidRDefault="003163BD" w:rsidP="00AD0596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Nom</w:t>
            </w:r>
          </w:p>
        </w:tc>
        <w:tc>
          <w:tcPr>
            <w:tcW w:w="2404" w:type="dxa"/>
            <w:shd w:val="clear" w:color="auto" w:fill="D0CECE" w:themeFill="background2" w:themeFillShade="E6"/>
          </w:tcPr>
          <w:p w14:paraId="1298A50D" w14:textId="4CCB8E5B" w:rsidR="00AD0596" w:rsidRPr="00005A3D" w:rsidRDefault="00AD0596" w:rsidP="00AD0596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Fonction dans l'étude</w:t>
            </w:r>
          </w:p>
        </w:tc>
        <w:tc>
          <w:tcPr>
            <w:tcW w:w="3215" w:type="dxa"/>
            <w:shd w:val="clear" w:color="auto" w:fill="D0CECE" w:themeFill="background2" w:themeFillShade="E6"/>
          </w:tcPr>
          <w:p w14:paraId="05009362" w14:textId="5E815597" w:rsidR="00AD0596" w:rsidRPr="00005A3D" w:rsidRDefault="00AD0596" w:rsidP="00AD0596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Coordonnées</w:t>
            </w:r>
          </w:p>
        </w:tc>
      </w:tr>
      <w:tr w:rsidR="00AD0596" w:rsidRPr="00005A3D" w14:paraId="3A1DBD71" w14:textId="77777777" w:rsidTr="0072618B">
        <w:tc>
          <w:tcPr>
            <w:tcW w:w="2400" w:type="dxa"/>
          </w:tcPr>
          <w:p w14:paraId="43DD987A" w14:textId="4D2145BE" w:rsidR="00AD0596" w:rsidRPr="00005A3D" w:rsidRDefault="007D3199" w:rsidP="007D3199">
            <w:pPr>
              <w:jc w:val="left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Collecte d'échantillons, manuel de laboratoire, expédition, stockage</w:t>
            </w:r>
          </w:p>
        </w:tc>
        <w:tc>
          <w:tcPr>
            <w:tcW w:w="2437" w:type="dxa"/>
          </w:tcPr>
          <w:p w14:paraId="272F4B07" w14:textId="111F5720" w:rsidR="007D3199" w:rsidRPr="00005A3D" w:rsidRDefault="003163BD" w:rsidP="00AD0596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 xml:space="preserve">Aurélie Ladang, </w:t>
            </w:r>
            <w:proofErr w:type="spellStart"/>
            <w:r w:rsidRPr="00005A3D">
              <w:rPr>
                <w:lang w:val="fr-BE" w:eastAsia="fr-FR"/>
              </w:rPr>
              <w:t>UniLab</w:t>
            </w:r>
            <w:proofErr w:type="spellEnd"/>
            <w:r w:rsidRPr="00005A3D">
              <w:rPr>
                <w:lang w:val="fr-BE" w:eastAsia="fr-FR"/>
              </w:rPr>
              <w:t>, CHU de Liège</w:t>
            </w:r>
          </w:p>
        </w:tc>
        <w:tc>
          <w:tcPr>
            <w:tcW w:w="2404" w:type="dxa"/>
          </w:tcPr>
          <w:p w14:paraId="5C5E02B0" w14:textId="288F29A7" w:rsidR="00AD0596" w:rsidRPr="00005A3D" w:rsidRDefault="003163BD" w:rsidP="00AD0596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Pathologiste chimiste, Laboratoire central</w:t>
            </w:r>
          </w:p>
        </w:tc>
        <w:tc>
          <w:tcPr>
            <w:tcW w:w="3215" w:type="dxa"/>
          </w:tcPr>
          <w:p w14:paraId="2D704F79" w14:textId="62B0FE9E" w:rsidR="007D3199" w:rsidRPr="00005A3D" w:rsidRDefault="00AD0596" w:rsidP="003163BD">
            <w:pPr>
              <w:rPr>
                <w:lang w:val="fr-BE" w:eastAsia="fr-FR"/>
              </w:rPr>
            </w:pPr>
            <w:proofErr w:type="gramStart"/>
            <w:r w:rsidRPr="00005A3D">
              <w:rPr>
                <w:i/>
                <w:lang w:val="fr-BE" w:eastAsia="fr-FR"/>
              </w:rPr>
              <w:t>Email</w:t>
            </w:r>
            <w:proofErr w:type="gramEnd"/>
            <w:r w:rsidRPr="00005A3D">
              <w:rPr>
                <w:i/>
                <w:lang w:val="fr-BE" w:eastAsia="fr-FR"/>
              </w:rPr>
              <w:t xml:space="preserve"> : </w:t>
            </w:r>
            <w:r w:rsidR="003163BD" w:rsidRPr="00005A3D">
              <w:rPr>
                <w:lang w:val="fr-BE"/>
              </w:rPr>
              <w:t>aladang@chuliege.be</w:t>
            </w:r>
          </w:p>
          <w:p w14:paraId="4A3C5EAB" w14:textId="18E561EA" w:rsidR="00AD0596" w:rsidRPr="00005A3D" w:rsidRDefault="00AD0596" w:rsidP="00AD0596">
            <w:pPr>
              <w:rPr>
                <w:lang w:val="fr-BE" w:eastAsia="fr-FR"/>
              </w:rPr>
            </w:pPr>
            <w:r w:rsidRPr="00005A3D">
              <w:rPr>
                <w:i/>
                <w:lang w:val="fr-BE" w:eastAsia="fr-FR"/>
              </w:rPr>
              <w:t>Téléphone :</w:t>
            </w:r>
            <w:r w:rsidR="007D3199" w:rsidRPr="00005A3D">
              <w:rPr>
                <w:lang w:val="fr-BE" w:eastAsia="fr-FR"/>
              </w:rPr>
              <w:t xml:space="preserve"> +32 </w:t>
            </w:r>
            <w:hyperlink r:id="rId11" w:history="1">
              <w:r w:rsidR="007D34F3" w:rsidRPr="00005A3D">
                <w:rPr>
                  <w:rStyle w:val="Lienhypertexte"/>
                  <w:b/>
                  <w:bCs/>
                  <w:color w:val="000000" w:themeColor="text1"/>
                  <w:u w:val="none"/>
                  <w:lang w:val="fr-BE" w:eastAsia="fr-FR"/>
                </w:rPr>
                <w:t>4/323 88 17</w:t>
              </w:r>
            </w:hyperlink>
          </w:p>
          <w:p w14:paraId="4A0D8A5D" w14:textId="77777777" w:rsidR="007D3199" w:rsidRPr="00005A3D" w:rsidRDefault="00AD0596" w:rsidP="00AD0596">
            <w:pPr>
              <w:rPr>
                <w:i/>
                <w:lang w:val="fr-BE" w:eastAsia="fr-FR"/>
              </w:rPr>
            </w:pPr>
            <w:r w:rsidRPr="00005A3D">
              <w:rPr>
                <w:i/>
                <w:lang w:val="fr-BE" w:eastAsia="fr-FR"/>
              </w:rPr>
              <w:t xml:space="preserve">Jours d'ouverture : </w:t>
            </w:r>
          </w:p>
          <w:p w14:paraId="1DB0480A" w14:textId="1ECD6E4F" w:rsidR="00AD0596" w:rsidRPr="00005A3D" w:rsidRDefault="007D3199" w:rsidP="007D3199">
            <w:pPr>
              <w:ind w:left="708"/>
              <w:rPr>
                <w:lang w:val="fr-BE" w:eastAsia="fr-FR"/>
              </w:rPr>
            </w:pPr>
            <w:proofErr w:type="gramStart"/>
            <w:r w:rsidRPr="00005A3D">
              <w:rPr>
                <w:lang w:val="fr-BE" w:eastAsia="fr-FR"/>
              </w:rPr>
              <w:t>du</w:t>
            </w:r>
            <w:proofErr w:type="gramEnd"/>
            <w:r w:rsidRPr="00005A3D">
              <w:rPr>
                <w:lang w:val="fr-BE" w:eastAsia="fr-FR"/>
              </w:rPr>
              <w:t xml:space="preserve"> lundi au vendredi </w:t>
            </w:r>
          </w:p>
          <w:p w14:paraId="32DF0E7B" w14:textId="55D08F48" w:rsidR="007D3199" w:rsidRPr="00005A3D" w:rsidRDefault="00AD0596" w:rsidP="00AD0596">
            <w:pPr>
              <w:rPr>
                <w:lang w:val="fr-BE" w:eastAsia="fr-FR"/>
              </w:rPr>
            </w:pPr>
            <w:r w:rsidRPr="00005A3D">
              <w:rPr>
                <w:i/>
                <w:lang w:val="fr-BE" w:eastAsia="fr-FR"/>
              </w:rPr>
              <w:t xml:space="preserve">Horaires d'ouverture : </w:t>
            </w:r>
          </w:p>
          <w:p w14:paraId="1D9A0E27" w14:textId="3C94D40F" w:rsidR="00AD0596" w:rsidRPr="00005A3D" w:rsidRDefault="007D3199" w:rsidP="007D3199">
            <w:pPr>
              <w:ind w:left="708"/>
              <w:rPr>
                <w:lang w:val="fr-BE" w:eastAsia="fr-FR"/>
              </w:rPr>
            </w:pPr>
            <w:proofErr w:type="gramStart"/>
            <w:r w:rsidRPr="00005A3D">
              <w:rPr>
                <w:lang w:val="fr-BE" w:eastAsia="fr-FR"/>
              </w:rPr>
              <w:t>de</w:t>
            </w:r>
            <w:proofErr w:type="gramEnd"/>
            <w:r w:rsidRPr="00005A3D">
              <w:rPr>
                <w:lang w:val="fr-BE" w:eastAsia="fr-FR"/>
              </w:rPr>
              <w:t xml:space="preserve"> 9h à 18h </w:t>
            </w:r>
          </w:p>
        </w:tc>
      </w:tr>
    </w:tbl>
    <w:p w14:paraId="6E85F2DE" w14:textId="5EECBE83" w:rsidR="00FB7AA7" w:rsidRPr="00005A3D" w:rsidRDefault="00FB7AA7">
      <w:pPr>
        <w:jc w:val="left"/>
        <w:rPr>
          <w:lang w:val="fr-BE" w:eastAsia="fr-FR"/>
        </w:rPr>
      </w:pPr>
    </w:p>
    <w:p w14:paraId="7BA7314D" w14:textId="7AC86C53" w:rsidR="00C477B5" w:rsidRPr="00005A3D" w:rsidRDefault="00C477B5" w:rsidP="00C477B5">
      <w:pPr>
        <w:pStyle w:val="Titre1"/>
        <w:rPr>
          <w:lang w:val="fr-BE"/>
        </w:rPr>
      </w:pPr>
      <w:bookmarkStart w:id="1" w:name="_Toc231222216"/>
      <w:r w:rsidRPr="00005A3D">
        <w:rPr>
          <w:lang w:val="fr-BE"/>
        </w:rPr>
        <w:t>Kits de laboratoire</w:t>
      </w:r>
      <w:bookmarkEnd w:id="1"/>
      <w:r w:rsidRPr="00005A3D">
        <w:rPr>
          <w:lang w:val="fr-BE"/>
        </w:rPr>
        <w:t xml:space="preserve"> </w:t>
      </w:r>
    </w:p>
    <w:p w14:paraId="12D89C1D" w14:textId="721645C0" w:rsidR="008874B0" w:rsidRPr="00005A3D" w:rsidRDefault="00FE0674" w:rsidP="00A73788">
      <w:pPr>
        <w:pStyle w:val="Titre2"/>
        <w:rPr>
          <w:lang w:val="fr-BE" w:eastAsia="fr-FR"/>
        </w:rPr>
      </w:pPr>
      <w:bookmarkStart w:id="2" w:name="_Toc231222217"/>
      <w:r w:rsidRPr="00005A3D">
        <w:rPr>
          <w:lang w:val="fr-BE" w:eastAsia="fr-FR"/>
        </w:rPr>
        <w:t>Contenu des kits de laboratoire</w:t>
      </w:r>
      <w:bookmarkEnd w:id="2"/>
    </w:p>
    <w:p w14:paraId="12E00E7D" w14:textId="2FB588F1" w:rsidR="00965B5D" w:rsidRDefault="004D64A6" w:rsidP="002A37C8">
      <w:pPr>
        <w:rPr>
          <w:lang w:val="fr-BE" w:eastAsia="fr-FR"/>
        </w:rPr>
      </w:pPr>
      <w:r w:rsidRPr="00005A3D">
        <w:rPr>
          <w:lang w:val="fr-BE" w:eastAsia="fr-FR"/>
        </w:rPr>
        <w:t>Les kits de laboratoire fournis pour l'étude DemAge sont disponibles et identifiés comme suit :</w:t>
      </w:r>
    </w:p>
    <w:p w14:paraId="34B7182C" w14:textId="77777777" w:rsidR="00905D20" w:rsidRPr="00005A3D" w:rsidRDefault="00905D20" w:rsidP="002A37C8">
      <w:pPr>
        <w:rPr>
          <w:lang w:val="fr-BE" w:eastAsia="fr-FR"/>
        </w:rPr>
      </w:pPr>
    </w:p>
    <w:tbl>
      <w:tblPr>
        <w:tblStyle w:val="Grilledutableau"/>
        <w:tblW w:w="0" w:type="auto"/>
        <w:tblInd w:w="1759" w:type="dxa"/>
        <w:tblLayout w:type="fixed"/>
        <w:tblLook w:val="04A0" w:firstRow="1" w:lastRow="0" w:firstColumn="1" w:lastColumn="0" w:noHBand="0" w:noVBand="1"/>
      </w:tblPr>
      <w:tblGrid>
        <w:gridCol w:w="1271"/>
        <w:gridCol w:w="3119"/>
        <w:gridCol w:w="1276"/>
      </w:tblGrid>
      <w:tr w:rsidR="004D64A6" w:rsidRPr="00005A3D" w14:paraId="6B3A577D" w14:textId="77777777" w:rsidTr="004D64A6">
        <w:tc>
          <w:tcPr>
            <w:tcW w:w="1271" w:type="dxa"/>
            <w:tcBorders>
              <w:top w:val="single" w:sz="4" w:space="0" w:color="FFFFFF"/>
              <w:left w:val="single" w:sz="4" w:space="0" w:color="FFFFFF"/>
            </w:tcBorders>
          </w:tcPr>
          <w:p w14:paraId="6B91A365" w14:textId="77777777" w:rsidR="004D64A6" w:rsidRPr="00005A3D" w:rsidRDefault="004D64A6" w:rsidP="006F30D4">
            <w:pPr>
              <w:rPr>
                <w:lang w:val="fr-BE" w:eastAsia="fr-FR"/>
              </w:rPr>
            </w:pPr>
          </w:p>
        </w:tc>
        <w:tc>
          <w:tcPr>
            <w:tcW w:w="3119" w:type="dxa"/>
            <w:vAlign w:val="center"/>
          </w:tcPr>
          <w:p w14:paraId="4D365446" w14:textId="77777777" w:rsidR="004D64A6" w:rsidRPr="00005A3D" w:rsidRDefault="004D64A6" w:rsidP="006F30D4">
            <w:pPr>
              <w:jc w:val="left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Détails</w:t>
            </w:r>
          </w:p>
        </w:tc>
        <w:tc>
          <w:tcPr>
            <w:tcW w:w="1276" w:type="dxa"/>
            <w:vAlign w:val="center"/>
          </w:tcPr>
          <w:p w14:paraId="2ADB65DE" w14:textId="5C5769BB" w:rsidR="004D64A6" w:rsidRPr="00005A3D" w:rsidRDefault="004D64A6" w:rsidP="006E460B">
            <w:pPr>
              <w:jc w:val="center"/>
              <w:rPr>
                <w:b/>
                <w:sz w:val="20"/>
                <w:szCs w:val="20"/>
                <w:lang w:val="fr-BE" w:eastAsia="fr-FR"/>
              </w:rPr>
            </w:pPr>
            <w:r w:rsidRPr="00005A3D">
              <w:rPr>
                <w:b/>
                <w:sz w:val="20"/>
                <w:szCs w:val="20"/>
                <w:lang w:val="fr-BE" w:eastAsia="fr-FR"/>
              </w:rPr>
              <w:t>Nombre par visite</w:t>
            </w:r>
          </w:p>
        </w:tc>
      </w:tr>
      <w:tr w:rsidR="009746FD" w:rsidRPr="00005A3D" w14:paraId="16F2C02F" w14:textId="77777777" w:rsidTr="004D64A6">
        <w:tc>
          <w:tcPr>
            <w:tcW w:w="1271" w:type="dxa"/>
            <w:vMerge w:val="restart"/>
            <w:vAlign w:val="center"/>
          </w:tcPr>
          <w:p w14:paraId="341C7DFB" w14:textId="77777777" w:rsidR="009746FD" w:rsidRPr="00005A3D" w:rsidRDefault="009746FD" w:rsidP="009746FD">
            <w:pPr>
              <w:jc w:val="center"/>
              <w:rPr>
                <w:sz w:val="20"/>
                <w:szCs w:val="20"/>
                <w:lang w:val="fr-BE" w:eastAsia="fr-FR"/>
              </w:rPr>
            </w:pPr>
            <w:r w:rsidRPr="00005A3D">
              <w:rPr>
                <w:sz w:val="20"/>
                <w:szCs w:val="20"/>
                <w:lang w:val="fr-BE" w:eastAsia="fr-FR"/>
              </w:rPr>
              <w:t>Tubes de collecte</w:t>
            </w:r>
          </w:p>
        </w:tc>
        <w:tc>
          <w:tcPr>
            <w:tcW w:w="3119" w:type="dxa"/>
          </w:tcPr>
          <w:p w14:paraId="4419DBD4" w14:textId="5271C6F7" w:rsidR="009746FD" w:rsidRPr="00005A3D" w:rsidRDefault="009746FD" w:rsidP="009746FD">
            <w:pPr>
              <w:rPr>
                <w:sz w:val="20"/>
                <w:lang w:val="fr-BE" w:eastAsia="fr-FR"/>
              </w:rPr>
            </w:pPr>
            <w:r w:rsidRPr="00005A3D">
              <w:rPr>
                <w:sz w:val="20"/>
                <w:lang w:val="fr-BE" w:eastAsia="fr-FR"/>
              </w:rPr>
              <w:t xml:space="preserve">Sérum SST 10 </w:t>
            </w:r>
            <w:proofErr w:type="spellStart"/>
            <w:r w:rsidRPr="00005A3D">
              <w:rPr>
                <w:sz w:val="20"/>
                <w:lang w:val="fr-BE" w:eastAsia="fr-FR"/>
              </w:rPr>
              <w:t>mL</w:t>
            </w:r>
            <w:proofErr w:type="spellEnd"/>
            <w:r w:rsidRPr="00005A3D">
              <w:rPr>
                <w:sz w:val="20"/>
                <w:lang w:val="fr-BE" w:eastAsia="fr-FR"/>
              </w:rPr>
              <w:t xml:space="preserve"> (</w:t>
            </w:r>
            <w:r w:rsidR="009513FB">
              <w:rPr>
                <w:sz w:val="20"/>
                <w:lang w:val="fr-BE" w:eastAsia="fr-FR"/>
              </w:rPr>
              <w:t>orange</w:t>
            </w:r>
            <w:r w:rsidRPr="00005A3D">
              <w:rPr>
                <w:sz w:val="20"/>
                <w:lang w:val="fr-BE" w:eastAsia="fr-FR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9CB5B6" w14:textId="45624D11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rFonts w:ascii="Calibri" w:hAnsi="Calibri" w:cs="Calibri"/>
                <w:color w:val="000000"/>
                <w:lang w:val="fr-BE"/>
              </w:rPr>
              <w:t>2</w:t>
            </w:r>
          </w:p>
        </w:tc>
      </w:tr>
      <w:tr w:rsidR="009746FD" w:rsidRPr="00005A3D" w14:paraId="27FD3697" w14:textId="77777777" w:rsidTr="004D64A6">
        <w:tc>
          <w:tcPr>
            <w:tcW w:w="1271" w:type="dxa"/>
            <w:vMerge/>
          </w:tcPr>
          <w:p w14:paraId="6C8C0158" w14:textId="77777777" w:rsidR="009746FD" w:rsidRPr="00005A3D" w:rsidRDefault="009746FD" w:rsidP="009746FD">
            <w:pPr>
              <w:rPr>
                <w:sz w:val="20"/>
                <w:szCs w:val="20"/>
                <w:lang w:val="fr-BE" w:eastAsia="fr-FR"/>
              </w:rPr>
            </w:pPr>
          </w:p>
        </w:tc>
        <w:tc>
          <w:tcPr>
            <w:tcW w:w="3119" w:type="dxa"/>
          </w:tcPr>
          <w:p w14:paraId="521C800F" w14:textId="67337125" w:rsidR="009746FD" w:rsidRPr="00005A3D" w:rsidRDefault="009746FD" w:rsidP="009746FD">
            <w:pPr>
              <w:rPr>
                <w:sz w:val="20"/>
                <w:lang w:val="fr-BE" w:eastAsia="fr-FR"/>
              </w:rPr>
            </w:pPr>
            <w:r w:rsidRPr="00005A3D">
              <w:rPr>
                <w:sz w:val="20"/>
                <w:lang w:val="fr-BE" w:eastAsia="fr-FR"/>
              </w:rPr>
              <w:t xml:space="preserve">EDTA 5 </w:t>
            </w:r>
            <w:proofErr w:type="spellStart"/>
            <w:r w:rsidRPr="00005A3D">
              <w:rPr>
                <w:sz w:val="20"/>
                <w:lang w:val="fr-BE" w:eastAsia="fr-FR"/>
              </w:rPr>
              <w:t>mL</w:t>
            </w:r>
            <w:proofErr w:type="spellEnd"/>
            <w:r w:rsidRPr="00005A3D">
              <w:rPr>
                <w:sz w:val="20"/>
                <w:lang w:val="fr-BE" w:eastAsia="fr-FR"/>
              </w:rPr>
              <w:t xml:space="preserve"> (violet)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A7D8E" w14:textId="3B888ED4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rFonts w:ascii="Calibri" w:hAnsi="Calibri" w:cs="Calibri"/>
                <w:color w:val="000000"/>
                <w:lang w:val="fr-BE"/>
              </w:rPr>
              <w:t>1</w:t>
            </w:r>
          </w:p>
        </w:tc>
      </w:tr>
      <w:tr w:rsidR="009746FD" w:rsidRPr="00005A3D" w14:paraId="73AE46EB" w14:textId="77777777" w:rsidTr="004D64A6">
        <w:tc>
          <w:tcPr>
            <w:tcW w:w="1271" w:type="dxa"/>
            <w:vMerge/>
          </w:tcPr>
          <w:p w14:paraId="3824006B" w14:textId="77777777" w:rsidR="009746FD" w:rsidRPr="00005A3D" w:rsidRDefault="009746FD" w:rsidP="009746FD">
            <w:pPr>
              <w:rPr>
                <w:sz w:val="20"/>
                <w:szCs w:val="20"/>
                <w:lang w:val="fr-BE" w:eastAsia="fr-FR"/>
              </w:rPr>
            </w:pPr>
          </w:p>
        </w:tc>
        <w:tc>
          <w:tcPr>
            <w:tcW w:w="3119" w:type="dxa"/>
          </w:tcPr>
          <w:p w14:paraId="5830E03D" w14:textId="17819599" w:rsidR="009746FD" w:rsidRPr="00005A3D" w:rsidRDefault="009746FD" w:rsidP="009746FD">
            <w:pPr>
              <w:rPr>
                <w:sz w:val="20"/>
                <w:lang w:val="fr-BE" w:eastAsia="fr-FR"/>
              </w:rPr>
            </w:pPr>
            <w:r w:rsidRPr="00005A3D">
              <w:rPr>
                <w:sz w:val="20"/>
                <w:lang w:val="fr-BE" w:eastAsia="fr-FR"/>
              </w:rPr>
              <w:t xml:space="preserve">EDTA 10 </w:t>
            </w:r>
            <w:proofErr w:type="spellStart"/>
            <w:r w:rsidRPr="00005A3D">
              <w:rPr>
                <w:sz w:val="20"/>
                <w:lang w:val="fr-BE" w:eastAsia="fr-FR"/>
              </w:rPr>
              <w:t>mL</w:t>
            </w:r>
            <w:proofErr w:type="spellEnd"/>
            <w:r w:rsidRPr="00005A3D">
              <w:rPr>
                <w:sz w:val="20"/>
                <w:lang w:val="fr-BE" w:eastAsia="fr-FR"/>
              </w:rPr>
              <w:t xml:space="preserve"> (violet)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D4562" w14:textId="0D603735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rFonts w:ascii="Calibri" w:hAnsi="Calibri" w:cs="Calibri"/>
                <w:color w:val="000000"/>
                <w:lang w:val="fr-BE"/>
              </w:rPr>
              <w:t>2</w:t>
            </w:r>
          </w:p>
        </w:tc>
      </w:tr>
      <w:tr w:rsidR="009746FD" w:rsidRPr="00005A3D" w14:paraId="4CC800E6" w14:textId="77777777" w:rsidTr="004D64A6">
        <w:tc>
          <w:tcPr>
            <w:tcW w:w="1271" w:type="dxa"/>
            <w:vMerge/>
          </w:tcPr>
          <w:p w14:paraId="0425F5A9" w14:textId="77777777" w:rsidR="009746FD" w:rsidRPr="00005A3D" w:rsidRDefault="009746FD" w:rsidP="009746FD">
            <w:pPr>
              <w:rPr>
                <w:sz w:val="20"/>
                <w:szCs w:val="20"/>
                <w:lang w:val="fr-BE" w:eastAsia="fr-FR"/>
              </w:rPr>
            </w:pPr>
          </w:p>
        </w:tc>
        <w:tc>
          <w:tcPr>
            <w:tcW w:w="3119" w:type="dxa"/>
          </w:tcPr>
          <w:p w14:paraId="3F4E0061" w14:textId="65CBD23F" w:rsidR="009746FD" w:rsidRPr="00005A3D" w:rsidRDefault="009746FD" w:rsidP="009746FD">
            <w:pPr>
              <w:rPr>
                <w:sz w:val="20"/>
                <w:lang w:val="fr-BE" w:eastAsia="fr-FR"/>
              </w:rPr>
            </w:pPr>
            <w:r w:rsidRPr="00005A3D">
              <w:rPr>
                <w:sz w:val="20"/>
                <w:lang w:val="fr-BE" w:eastAsia="fr-FR"/>
              </w:rPr>
              <w:t>Héparin</w:t>
            </w:r>
            <w:r w:rsidR="00005A3D">
              <w:rPr>
                <w:sz w:val="20"/>
                <w:lang w:val="fr-BE" w:eastAsia="fr-FR"/>
              </w:rPr>
              <w:t>é</w:t>
            </w:r>
            <w:r w:rsidRPr="00005A3D">
              <w:rPr>
                <w:sz w:val="20"/>
                <w:lang w:val="fr-BE" w:eastAsia="fr-FR"/>
              </w:rPr>
              <w:t xml:space="preserve"> plasma-Li 5 </w:t>
            </w:r>
            <w:proofErr w:type="spellStart"/>
            <w:r w:rsidRPr="00005A3D">
              <w:rPr>
                <w:sz w:val="20"/>
                <w:lang w:val="fr-BE" w:eastAsia="fr-FR"/>
              </w:rPr>
              <w:t>mL</w:t>
            </w:r>
            <w:proofErr w:type="spellEnd"/>
            <w:r w:rsidRPr="00005A3D">
              <w:rPr>
                <w:sz w:val="20"/>
                <w:lang w:val="fr-BE" w:eastAsia="fr-FR"/>
              </w:rPr>
              <w:t xml:space="preserve"> (vert)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71549E" w14:textId="0001F188" w:rsidR="009746FD" w:rsidRPr="00005A3D" w:rsidRDefault="009746FD" w:rsidP="009746FD">
            <w:pPr>
              <w:jc w:val="center"/>
              <w:rPr>
                <w:rFonts w:ascii="Calibri" w:hAnsi="Calibri" w:cs="Calibri"/>
                <w:color w:val="000000"/>
                <w:lang w:val="fr-BE"/>
              </w:rPr>
            </w:pPr>
            <w:r w:rsidRPr="00005A3D">
              <w:rPr>
                <w:rFonts w:ascii="Calibri" w:hAnsi="Calibri" w:cs="Calibri"/>
                <w:color w:val="000000"/>
                <w:lang w:val="fr-BE"/>
              </w:rPr>
              <w:t>1</w:t>
            </w:r>
          </w:p>
        </w:tc>
      </w:tr>
    </w:tbl>
    <w:p w14:paraId="24D9F7D3" w14:textId="54FB6542" w:rsidR="00201A7A" w:rsidRDefault="004D64A6" w:rsidP="00281C61">
      <w:pPr>
        <w:spacing w:before="120"/>
        <w:rPr>
          <w:lang w:val="fr-BE" w:eastAsia="fr-FR"/>
        </w:rPr>
      </w:pPr>
      <w:r w:rsidRPr="00005A3D">
        <w:rPr>
          <w:lang w:val="fr-BE" w:eastAsia="fr-FR"/>
        </w:rPr>
        <w:t>À chaque visite, l'assistant de recherche clinique remettra à chaque participant un kit de laboratoire qui sera utilisé pour le prélèvement sanguin.</w:t>
      </w:r>
    </w:p>
    <w:p w14:paraId="5C32E5D3" w14:textId="77777777" w:rsidR="00201A7A" w:rsidRDefault="00201A7A">
      <w:pPr>
        <w:jc w:val="left"/>
        <w:rPr>
          <w:lang w:val="fr-BE" w:eastAsia="fr-FR"/>
        </w:rPr>
      </w:pPr>
      <w:r>
        <w:rPr>
          <w:lang w:val="fr-BE" w:eastAsia="fr-FR"/>
        </w:rPr>
        <w:br w:type="page"/>
      </w:r>
    </w:p>
    <w:p w14:paraId="5C447442" w14:textId="77777777" w:rsidR="004D64A6" w:rsidRPr="00005A3D" w:rsidRDefault="004D64A6" w:rsidP="00281C61">
      <w:pPr>
        <w:spacing w:before="120"/>
        <w:rPr>
          <w:lang w:val="fr-BE" w:eastAsia="fr-FR"/>
        </w:rPr>
      </w:pPr>
    </w:p>
    <w:p w14:paraId="3B9E1FE9" w14:textId="4E3C1ED0" w:rsidR="008874B0" w:rsidRPr="00005A3D" w:rsidRDefault="008874B0" w:rsidP="008874B0">
      <w:pPr>
        <w:pStyle w:val="Titre1"/>
        <w:rPr>
          <w:lang w:val="fr-BE"/>
        </w:rPr>
      </w:pPr>
      <w:bookmarkStart w:id="3" w:name="_Toc231222218"/>
      <w:r w:rsidRPr="00005A3D">
        <w:rPr>
          <w:lang w:val="fr-BE"/>
        </w:rPr>
        <w:t>Instructions d'étiquetage</w:t>
      </w:r>
      <w:bookmarkEnd w:id="3"/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711ED" w:rsidRPr="00CB4A0A" w14:paraId="78229920" w14:textId="77777777" w:rsidTr="00723167">
        <w:tc>
          <w:tcPr>
            <w:tcW w:w="10456" w:type="dxa"/>
          </w:tcPr>
          <w:p w14:paraId="57662942" w14:textId="77777777" w:rsidR="00F711ED" w:rsidRPr="00005A3D" w:rsidRDefault="00F711ED" w:rsidP="000778D5">
            <w:pPr>
              <w:pBdr>
                <w:top w:val="single" w:sz="4" w:space="1" w:color="auto"/>
                <w:left w:val="single" w:sz="4" w:space="4" w:color="auto"/>
                <w:bottom w:val="single" w:sz="4" w:space="1" w:color="FFFFFF" w:themeColor="background1"/>
                <w:right w:val="single" w:sz="4" w:space="4" w:color="auto"/>
              </w:pBdr>
              <w:rPr>
                <w:rFonts w:cstheme="minorHAnsi"/>
                <w:b/>
                <w:bCs/>
                <w:lang w:val="fr-BE"/>
              </w:rPr>
            </w:pPr>
            <w:r w:rsidRPr="00005A3D">
              <w:rPr>
                <w:rFonts w:cstheme="minorHAnsi"/>
                <w:b/>
                <w:bCs/>
                <w:lang w:val="fr-BE"/>
              </w:rPr>
              <w:t>PRÉREQUESITE</w:t>
            </w:r>
          </w:p>
          <w:p w14:paraId="0549B7F3" w14:textId="452143FF" w:rsidR="00F711ED" w:rsidRPr="00005A3D" w:rsidRDefault="00F711ED" w:rsidP="00BB4C03">
            <w:pPr>
              <w:rPr>
                <w:lang w:val="fr-BE" w:eastAsia="fr-FR"/>
              </w:rPr>
            </w:pPr>
            <w:r w:rsidRPr="00005A3D">
              <w:rPr>
                <w:rFonts w:cstheme="minorHAnsi"/>
                <w:lang w:val="fr-BE"/>
              </w:rPr>
              <w:t>Ce manuel suppose que les personnes collectant des spécimens ont reçu une formation adéquate en ponction</w:t>
            </w:r>
            <w:r w:rsidR="00005A3D">
              <w:rPr>
                <w:rFonts w:cstheme="minorHAnsi"/>
                <w:lang w:val="fr-BE"/>
              </w:rPr>
              <w:t xml:space="preserve"> veineuse</w:t>
            </w:r>
            <w:r w:rsidRPr="00005A3D">
              <w:rPr>
                <w:rFonts w:cstheme="minorHAnsi"/>
                <w:lang w:val="fr-BE"/>
              </w:rPr>
              <w:t>, procédures de sécurité et élimination des matières bio-dangereuses.</w:t>
            </w:r>
          </w:p>
        </w:tc>
      </w:tr>
    </w:tbl>
    <w:p w14:paraId="17CC3005" w14:textId="57A1623A" w:rsidR="004C3989" w:rsidRPr="00005A3D" w:rsidRDefault="002204F2" w:rsidP="00281C61">
      <w:pPr>
        <w:pStyle w:val="Titre2"/>
        <w:spacing w:before="240"/>
        <w:rPr>
          <w:lang w:val="fr-BE" w:eastAsia="fr-FR"/>
        </w:rPr>
      </w:pPr>
      <w:bookmarkStart w:id="4" w:name="_Toc231222219"/>
      <w:r w:rsidRPr="00005A3D">
        <w:rPr>
          <w:lang w:val="fr-BE" w:eastAsia="fr-FR"/>
        </w:rPr>
        <w:t>Identification des kits de laboratoire</w:t>
      </w:r>
      <w:bookmarkEnd w:id="4"/>
    </w:p>
    <w:p w14:paraId="491EC9FE" w14:textId="26D2CED1" w:rsidR="005D2A8D" w:rsidRPr="00005A3D" w:rsidRDefault="005D2A8D" w:rsidP="004C3989">
      <w:pPr>
        <w:rPr>
          <w:lang w:val="fr-BE" w:eastAsia="fr-FR"/>
        </w:rPr>
      </w:pPr>
      <w:r w:rsidRPr="00005A3D">
        <w:rPr>
          <w:lang w:val="fr-BE" w:eastAsia="fr-FR"/>
        </w:rPr>
        <w:t xml:space="preserve">Avant la collecte d'un échantillon d'un patient, le kit de laboratoire et l'ordonnance de prélèvement sanguin apportés par le patient sont vérifiés. </w:t>
      </w:r>
      <w:r w:rsidR="00DC438C">
        <w:rPr>
          <w:lang w:val="fr-BE" w:eastAsia="fr-FR"/>
        </w:rPr>
        <w:t>L</w:t>
      </w:r>
      <w:r w:rsidRPr="00005A3D">
        <w:rPr>
          <w:lang w:val="fr-BE" w:eastAsia="fr-FR"/>
        </w:rPr>
        <w:t>'identifiant patient doit être inscrit sur l'étiquette d'identification du kit et le nom de la visite doit être entouré, le cas échéant.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5D2A8D" w:rsidRPr="00CB4A0A" w14:paraId="0E04D477" w14:textId="77777777" w:rsidTr="00DC438C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320EDEAB" w14:textId="2860FB0B" w:rsidR="005D2A8D" w:rsidRPr="00005A3D" w:rsidRDefault="005D2A8D" w:rsidP="00B93D48">
            <w:pPr>
              <w:pStyle w:val="Paragraphedeliste"/>
              <w:numPr>
                <w:ilvl w:val="0"/>
                <w:numId w:val="24"/>
              </w:numPr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Exemple :</w:t>
            </w:r>
          </w:p>
          <w:p w14:paraId="7F81195D" w14:textId="77777777" w:rsidR="005D2A8D" w:rsidRPr="00005A3D" w:rsidRDefault="005D2A8D" w:rsidP="00B93D48">
            <w:pPr>
              <w:rPr>
                <w:b/>
                <w:lang w:val="fr-BE" w:eastAsia="fr-FR"/>
              </w:rPr>
            </w:pPr>
          </w:p>
        </w:tc>
        <w:tc>
          <w:tcPr>
            <w:tcW w:w="7626" w:type="dxa"/>
          </w:tcPr>
          <w:p w14:paraId="578FACCF" w14:textId="01068294" w:rsidR="006A564B" w:rsidRPr="00005A3D" w:rsidRDefault="005D2A8D" w:rsidP="006A564B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ID de l'étude : 2025-591</w:t>
            </w:r>
          </w:p>
          <w:p w14:paraId="76D8C87D" w14:textId="3177169A" w:rsidR="005D2A8D" w:rsidRPr="00005A3D" w:rsidRDefault="005D2A8D" w:rsidP="006A564B">
            <w:pPr>
              <w:rPr>
                <w:lang w:val="fr-BE" w:eastAsia="fr-FR"/>
              </w:rPr>
            </w:pPr>
            <w:r w:rsidRPr="00005A3D">
              <w:rPr>
                <w:noProof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58651AC" wp14:editId="0CE3190C">
                      <wp:simplePos x="0" y="0"/>
                      <wp:positionH relativeFrom="column">
                        <wp:posOffset>2522855</wp:posOffset>
                      </wp:positionH>
                      <wp:positionV relativeFrom="paragraph">
                        <wp:posOffset>281940</wp:posOffset>
                      </wp:positionV>
                      <wp:extent cx="561340" cy="208280"/>
                      <wp:effectExtent l="0" t="0" r="10160" b="20320"/>
                      <wp:wrapNone/>
                      <wp:docPr id="16" name="El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340" cy="208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F83842" id="Ellipse 16" o:spid="_x0000_s1026" style="position:absolute;margin-left:198.65pt;margin-top:22.2pt;width:44.2pt;height:16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" filled="f" strokecolor="#4472c4 [3208]" strokeweight="1pt">
                      <v:stroke joinstyle="miter"/>
                    </v:oval>
                  </w:pict>
                </mc:Fallback>
              </mc:AlternateContent>
            </w:r>
            <w:r w:rsidR="006A564B" w:rsidRPr="00005A3D">
              <w:rPr>
                <w:lang w:val="fr-BE" w:eastAsia="fr-FR"/>
              </w:rPr>
              <w:t>ID patient : .........</w:t>
            </w:r>
            <w:r w:rsidR="004C63CB" w:rsidRPr="00005A3D">
              <w:rPr>
                <w:rFonts w:ascii="Freestyle Script" w:hAnsi="Freestyle Script"/>
                <w:color w:val="2F5496" w:themeColor="accent5" w:themeShade="BF"/>
                <w:sz w:val="40"/>
                <w:lang w:val="fr-BE" w:eastAsia="fr-FR"/>
              </w:rPr>
              <w:t>DemAge-Baseline-001</w:t>
            </w:r>
            <w:r w:rsidRPr="00005A3D">
              <w:rPr>
                <w:lang w:val="fr-BE" w:eastAsia="fr-FR"/>
              </w:rPr>
              <w:t>..............................</w:t>
            </w:r>
          </w:p>
          <w:p w14:paraId="75906DA6" w14:textId="76C3BF61" w:rsidR="005D2A8D" w:rsidRPr="00005A3D" w:rsidRDefault="005D2A8D" w:rsidP="005D2A8D">
            <w:pPr>
              <w:rPr>
                <w:b/>
                <w:lang w:val="fr-BE" w:eastAsia="fr-FR"/>
              </w:rPr>
            </w:pPr>
            <w:r w:rsidRPr="00005A3D">
              <w:rPr>
                <w:lang w:val="fr-BE" w:eastAsia="fr-FR"/>
              </w:rPr>
              <w:t xml:space="preserve">Visitez </w:t>
            </w:r>
            <w:r w:rsidRPr="00005A3D">
              <w:rPr>
                <w:i/>
                <w:lang w:val="fr-BE" w:eastAsia="fr-FR"/>
              </w:rPr>
              <w:t>(entourez le jour d'utilisation du kit)</w:t>
            </w:r>
            <w:r w:rsidRPr="00005A3D">
              <w:rPr>
                <w:lang w:val="fr-BE" w:eastAsia="fr-FR"/>
              </w:rPr>
              <w:t xml:space="preserve"> : </w:t>
            </w:r>
            <w:r w:rsidR="004D64A6" w:rsidRPr="00005A3D">
              <w:rPr>
                <w:b/>
                <w:bCs/>
                <w:lang w:val="fr-BE" w:eastAsia="fr-FR"/>
              </w:rPr>
              <w:t>Baseline, T1, T2, T3, T</w:t>
            </w:r>
            <w:proofErr w:type="gramStart"/>
            <w:r w:rsidR="004D64A6" w:rsidRPr="00005A3D">
              <w:rPr>
                <w:b/>
                <w:bCs/>
                <w:lang w:val="fr-BE" w:eastAsia="fr-FR"/>
              </w:rPr>
              <w:t>4,..</w:t>
            </w:r>
            <w:proofErr w:type="gramEnd"/>
          </w:p>
          <w:p w14:paraId="4B9E2BD8" w14:textId="7376F6CA" w:rsidR="006A564B" w:rsidRPr="00005A3D" w:rsidRDefault="006A564B" w:rsidP="004D64A6">
            <w:pPr>
              <w:rPr>
                <w:lang w:val="fr-BE" w:eastAsia="fr-FR"/>
              </w:rPr>
            </w:pPr>
          </w:p>
        </w:tc>
      </w:tr>
    </w:tbl>
    <w:p w14:paraId="283006E7" w14:textId="7F0A6520" w:rsidR="00F71D22" w:rsidRPr="00005A3D" w:rsidRDefault="00F71D22" w:rsidP="00F71D22">
      <w:pPr>
        <w:tabs>
          <w:tab w:val="left" w:pos="4248"/>
        </w:tabs>
        <w:rPr>
          <w:lang w:val="fr-BE" w:eastAsia="fr-FR"/>
        </w:rPr>
      </w:pPr>
    </w:p>
    <w:p w14:paraId="650470C2" w14:textId="31ADDA70" w:rsidR="000529E2" w:rsidRPr="00005A3D" w:rsidRDefault="000529E2" w:rsidP="000529E2">
      <w:pPr>
        <w:pStyle w:val="Titre2"/>
        <w:rPr>
          <w:lang w:val="fr-BE" w:eastAsia="fr-FR"/>
        </w:rPr>
      </w:pPr>
      <w:bookmarkStart w:id="5" w:name="_Toc231222220"/>
      <w:r w:rsidRPr="00005A3D">
        <w:rPr>
          <w:lang w:val="fr-BE" w:eastAsia="fr-FR"/>
        </w:rPr>
        <w:t>Tableau global de la collecte d'échantillons</w:t>
      </w:r>
      <w:bookmarkEnd w:id="5"/>
    </w:p>
    <w:p w14:paraId="50A4129E" w14:textId="442ABB34" w:rsidR="00F71D22" w:rsidRPr="00005A3D" w:rsidRDefault="00F71D22" w:rsidP="00F71D22">
      <w:pPr>
        <w:rPr>
          <w:lang w:val="fr-BE" w:eastAsia="fr-FR"/>
        </w:rPr>
      </w:pPr>
      <w:r w:rsidRPr="00005A3D">
        <w:rPr>
          <w:lang w:val="fr-BE" w:eastAsia="fr-FR"/>
        </w:rPr>
        <w:t xml:space="preserve">Le tableau suivant décrit les tubes d'échantillonnage à prélever à chaque visite pour un patient, de la visite de dépistage jusqu'à la fin de l'étude. </w:t>
      </w:r>
    </w:p>
    <w:tbl>
      <w:tblPr>
        <w:tblStyle w:val="Grilledutableau"/>
        <w:tblpPr w:leftFromText="180" w:rightFromText="180" w:vertAnchor="text" w:horzAnchor="margin" w:tblpXSpec="center" w:tblpY="228"/>
        <w:tblW w:w="11052" w:type="dxa"/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71D22" w:rsidRPr="00005A3D" w14:paraId="47D292C4" w14:textId="77777777" w:rsidTr="00DC438C">
        <w:trPr>
          <w:trHeight w:val="290"/>
        </w:trPr>
        <w:tc>
          <w:tcPr>
            <w:tcW w:w="24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9FB57AE" w14:textId="77777777" w:rsidR="00F71D22" w:rsidRPr="00005A3D" w:rsidRDefault="00F71D22" w:rsidP="00F71D22">
            <w:pPr>
              <w:rPr>
                <w:lang w:val="fr-BE" w:eastAsia="fr-FR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hideMark/>
          </w:tcPr>
          <w:p w14:paraId="6A5FA040" w14:textId="77777777" w:rsidR="00F71D22" w:rsidRPr="00005A3D" w:rsidRDefault="00F71D22" w:rsidP="00F71D22">
            <w:pPr>
              <w:rPr>
                <w:lang w:val="fr-BE" w:eastAsia="fr-FR"/>
              </w:rPr>
            </w:pPr>
          </w:p>
        </w:tc>
        <w:tc>
          <w:tcPr>
            <w:tcW w:w="6662" w:type="dxa"/>
            <w:gridSpan w:val="11"/>
            <w:shd w:val="clear" w:color="auto" w:fill="D0CECE" w:themeFill="background2" w:themeFillShade="E6"/>
          </w:tcPr>
          <w:p w14:paraId="7193A29F" w14:textId="77777777" w:rsidR="00F71D22" w:rsidRPr="00005A3D" w:rsidRDefault="00F71D22" w:rsidP="00F71D22">
            <w:pPr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Nom de la visite</w:t>
            </w:r>
          </w:p>
        </w:tc>
      </w:tr>
      <w:tr w:rsidR="00F71D22" w:rsidRPr="00005A3D" w14:paraId="5453ABDD" w14:textId="77777777" w:rsidTr="00DC438C">
        <w:trPr>
          <w:trHeight w:val="540"/>
        </w:trPr>
        <w:tc>
          <w:tcPr>
            <w:tcW w:w="2405" w:type="dxa"/>
            <w:shd w:val="clear" w:color="auto" w:fill="D0CECE" w:themeFill="background2" w:themeFillShade="E6"/>
            <w:noWrap/>
            <w:vAlign w:val="center"/>
            <w:hideMark/>
          </w:tcPr>
          <w:p w14:paraId="74553D58" w14:textId="447AAE7C" w:rsidR="00F71D22" w:rsidRPr="00005A3D" w:rsidRDefault="00F71D22" w:rsidP="00F71D22">
            <w:pPr>
              <w:jc w:val="left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Type de tube</w:t>
            </w:r>
            <w:r w:rsidR="00DC438C">
              <w:rPr>
                <w:b/>
                <w:lang w:val="fr-BE" w:eastAsia="fr-FR"/>
              </w:rPr>
              <w:t>s</w:t>
            </w:r>
            <w:r w:rsidRPr="00005A3D">
              <w:rPr>
                <w:b/>
                <w:lang w:val="fr-BE" w:eastAsia="fr-FR"/>
              </w:rPr>
              <w:t xml:space="preserve"> d'échantillonnage</w:t>
            </w:r>
          </w:p>
        </w:tc>
        <w:tc>
          <w:tcPr>
            <w:tcW w:w="1985" w:type="dxa"/>
            <w:shd w:val="clear" w:color="auto" w:fill="D0CECE" w:themeFill="background2" w:themeFillShade="E6"/>
            <w:noWrap/>
            <w:vAlign w:val="center"/>
            <w:hideMark/>
          </w:tcPr>
          <w:p w14:paraId="051F5880" w14:textId="77777777" w:rsidR="00F71D22" w:rsidRPr="00005A3D" w:rsidRDefault="00F71D22" w:rsidP="00F71D22">
            <w:pPr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Étiquette de tube</w:t>
            </w:r>
          </w:p>
        </w:tc>
        <w:tc>
          <w:tcPr>
            <w:tcW w:w="992" w:type="dxa"/>
            <w:vAlign w:val="center"/>
            <w:hideMark/>
          </w:tcPr>
          <w:p w14:paraId="1E92DFF9" w14:textId="7BDF4442" w:rsidR="00F71D22" w:rsidRPr="00005A3D" w:rsidRDefault="00F71D22" w:rsidP="00F71D22">
            <w:pPr>
              <w:rPr>
                <w:b/>
                <w:bCs/>
                <w:sz w:val="20"/>
                <w:lang w:val="fr-BE" w:eastAsia="fr-FR"/>
              </w:rPr>
            </w:pPr>
            <w:r w:rsidRPr="00005A3D">
              <w:rPr>
                <w:b/>
                <w:bCs/>
                <w:sz w:val="20"/>
                <w:lang w:val="fr-BE" w:eastAsia="fr-FR"/>
              </w:rPr>
              <w:t xml:space="preserve"> </w:t>
            </w:r>
            <w:r w:rsidR="00005A3D">
              <w:rPr>
                <w:b/>
                <w:bCs/>
                <w:sz w:val="20"/>
                <w:lang w:val="fr-BE" w:eastAsia="fr-FR"/>
              </w:rPr>
              <w:t>Baseline</w:t>
            </w:r>
          </w:p>
        </w:tc>
        <w:tc>
          <w:tcPr>
            <w:tcW w:w="567" w:type="dxa"/>
            <w:vAlign w:val="center"/>
            <w:hideMark/>
          </w:tcPr>
          <w:p w14:paraId="03A71326" w14:textId="77777777" w:rsidR="00F71D22" w:rsidRPr="00005A3D" w:rsidRDefault="00F71D22" w:rsidP="00F71D22">
            <w:pPr>
              <w:jc w:val="center"/>
              <w:rPr>
                <w:b/>
                <w:bCs/>
                <w:sz w:val="20"/>
                <w:lang w:val="fr-BE" w:eastAsia="fr-FR"/>
              </w:rPr>
            </w:pPr>
            <w:r w:rsidRPr="00005A3D">
              <w:rPr>
                <w:b/>
                <w:bCs/>
                <w:sz w:val="20"/>
                <w:lang w:val="fr-BE" w:eastAsia="fr-FR"/>
              </w:rPr>
              <w:t>T1</w:t>
            </w:r>
          </w:p>
        </w:tc>
        <w:tc>
          <w:tcPr>
            <w:tcW w:w="567" w:type="dxa"/>
            <w:vAlign w:val="center"/>
            <w:hideMark/>
          </w:tcPr>
          <w:p w14:paraId="3B965B6B" w14:textId="77777777" w:rsidR="00F71D22" w:rsidRPr="00005A3D" w:rsidRDefault="00F71D22" w:rsidP="00F71D22">
            <w:pPr>
              <w:jc w:val="center"/>
              <w:rPr>
                <w:b/>
                <w:bCs/>
                <w:sz w:val="20"/>
                <w:lang w:val="fr-BE" w:eastAsia="fr-FR"/>
              </w:rPr>
            </w:pPr>
            <w:r w:rsidRPr="00005A3D">
              <w:rPr>
                <w:b/>
                <w:bCs/>
                <w:sz w:val="20"/>
                <w:lang w:val="fr-BE" w:eastAsia="fr-FR"/>
              </w:rPr>
              <w:t>T2</w:t>
            </w:r>
          </w:p>
        </w:tc>
        <w:tc>
          <w:tcPr>
            <w:tcW w:w="567" w:type="dxa"/>
            <w:vAlign w:val="center"/>
            <w:hideMark/>
          </w:tcPr>
          <w:p w14:paraId="123DDDB5" w14:textId="77777777" w:rsidR="00F71D22" w:rsidRPr="00005A3D" w:rsidRDefault="00F71D22" w:rsidP="00F71D22">
            <w:pPr>
              <w:jc w:val="center"/>
              <w:rPr>
                <w:b/>
                <w:bCs/>
                <w:sz w:val="20"/>
                <w:lang w:val="fr-BE" w:eastAsia="fr-FR"/>
              </w:rPr>
            </w:pPr>
            <w:r w:rsidRPr="00005A3D">
              <w:rPr>
                <w:b/>
                <w:bCs/>
                <w:sz w:val="20"/>
                <w:lang w:val="fr-BE" w:eastAsia="fr-FR"/>
              </w:rPr>
              <w:t>T3</w:t>
            </w:r>
          </w:p>
        </w:tc>
        <w:tc>
          <w:tcPr>
            <w:tcW w:w="567" w:type="dxa"/>
            <w:vAlign w:val="center"/>
          </w:tcPr>
          <w:p w14:paraId="6A6F2751" w14:textId="77777777" w:rsidR="00F71D22" w:rsidRPr="00005A3D" w:rsidRDefault="00F71D22" w:rsidP="00F71D22">
            <w:pPr>
              <w:jc w:val="center"/>
              <w:rPr>
                <w:b/>
                <w:bCs/>
                <w:sz w:val="20"/>
                <w:lang w:val="fr-BE" w:eastAsia="fr-FR"/>
              </w:rPr>
            </w:pPr>
            <w:r w:rsidRPr="00005A3D">
              <w:rPr>
                <w:b/>
                <w:bCs/>
                <w:sz w:val="20"/>
                <w:lang w:val="fr-BE" w:eastAsia="fr-FR"/>
              </w:rPr>
              <w:t>T4</w:t>
            </w:r>
          </w:p>
        </w:tc>
        <w:tc>
          <w:tcPr>
            <w:tcW w:w="567" w:type="dxa"/>
            <w:vAlign w:val="center"/>
            <w:hideMark/>
          </w:tcPr>
          <w:p w14:paraId="454441F7" w14:textId="77777777" w:rsidR="00F71D22" w:rsidRPr="00005A3D" w:rsidRDefault="00F71D22" w:rsidP="00F71D22">
            <w:pPr>
              <w:jc w:val="center"/>
              <w:rPr>
                <w:b/>
                <w:bCs/>
                <w:sz w:val="20"/>
                <w:lang w:val="fr-BE" w:eastAsia="fr-FR"/>
              </w:rPr>
            </w:pPr>
            <w:r w:rsidRPr="00005A3D">
              <w:rPr>
                <w:b/>
                <w:bCs/>
                <w:sz w:val="20"/>
                <w:lang w:val="fr-BE" w:eastAsia="fr-FR"/>
              </w:rPr>
              <w:t>T5</w:t>
            </w:r>
          </w:p>
        </w:tc>
        <w:tc>
          <w:tcPr>
            <w:tcW w:w="567" w:type="dxa"/>
            <w:vAlign w:val="center"/>
          </w:tcPr>
          <w:p w14:paraId="66A37E04" w14:textId="77777777" w:rsidR="00F71D22" w:rsidRPr="00005A3D" w:rsidRDefault="00F71D22" w:rsidP="00F71D22">
            <w:pPr>
              <w:jc w:val="center"/>
              <w:rPr>
                <w:b/>
                <w:bCs/>
                <w:sz w:val="20"/>
                <w:lang w:val="fr-BE" w:eastAsia="fr-FR"/>
              </w:rPr>
            </w:pPr>
            <w:r w:rsidRPr="00005A3D">
              <w:rPr>
                <w:b/>
                <w:bCs/>
                <w:sz w:val="20"/>
                <w:lang w:val="fr-BE" w:eastAsia="fr-FR"/>
              </w:rPr>
              <w:t>T6</w:t>
            </w:r>
          </w:p>
        </w:tc>
        <w:tc>
          <w:tcPr>
            <w:tcW w:w="567" w:type="dxa"/>
            <w:vAlign w:val="center"/>
          </w:tcPr>
          <w:p w14:paraId="29263EC3" w14:textId="77777777" w:rsidR="00F71D22" w:rsidRPr="00005A3D" w:rsidRDefault="00F71D22" w:rsidP="00F71D22">
            <w:pPr>
              <w:jc w:val="center"/>
              <w:rPr>
                <w:b/>
                <w:bCs/>
                <w:sz w:val="20"/>
                <w:lang w:val="fr-BE" w:eastAsia="fr-FR"/>
              </w:rPr>
            </w:pPr>
            <w:r w:rsidRPr="00005A3D">
              <w:rPr>
                <w:b/>
                <w:bCs/>
                <w:sz w:val="20"/>
                <w:lang w:val="fr-BE" w:eastAsia="fr-FR"/>
              </w:rPr>
              <w:t>T7</w:t>
            </w:r>
          </w:p>
        </w:tc>
        <w:tc>
          <w:tcPr>
            <w:tcW w:w="567" w:type="dxa"/>
            <w:vAlign w:val="center"/>
          </w:tcPr>
          <w:p w14:paraId="3B429A7A" w14:textId="77777777" w:rsidR="00F71D22" w:rsidRPr="00005A3D" w:rsidRDefault="00F71D22" w:rsidP="00F71D22">
            <w:pPr>
              <w:jc w:val="center"/>
              <w:rPr>
                <w:b/>
                <w:bCs/>
                <w:sz w:val="20"/>
                <w:lang w:val="fr-BE" w:eastAsia="fr-FR"/>
              </w:rPr>
            </w:pPr>
            <w:r w:rsidRPr="00005A3D">
              <w:rPr>
                <w:b/>
                <w:bCs/>
                <w:sz w:val="20"/>
                <w:lang w:val="fr-BE" w:eastAsia="fr-FR"/>
              </w:rPr>
              <w:t>T8</w:t>
            </w:r>
          </w:p>
        </w:tc>
        <w:tc>
          <w:tcPr>
            <w:tcW w:w="567" w:type="dxa"/>
            <w:vAlign w:val="center"/>
          </w:tcPr>
          <w:p w14:paraId="052D19C8" w14:textId="77777777" w:rsidR="00F71D22" w:rsidRPr="00005A3D" w:rsidRDefault="00F71D22" w:rsidP="00F71D22">
            <w:pPr>
              <w:jc w:val="center"/>
              <w:rPr>
                <w:b/>
                <w:bCs/>
                <w:sz w:val="20"/>
                <w:lang w:val="fr-BE" w:eastAsia="fr-FR"/>
              </w:rPr>
            </w:pPr>
            <w:r w:rsidRPr="00005A3D">
              <w:rPr>
                <w:b/>
                <w:bCs/>
                <w:sz w:val="20"/>
                <w:lang w:val="fr-BE" w:eastAsia="fr-FR"/>
              </w:rPr>
              <w:t>T9</w:t>
            </w:r>
          </w:p>
        </w:tc>
        <w:tc>
          <w:tcPr>
            <w:tcW w:w="567" w:type="dxa"/>
            <w:vAlign w:val="center"/>
            <w:hideMark/>
          </w:tcPr>
          <w:p w14:paraId="2E42D0DE" w14:textId="77777777" w:rsidR="00F71D22" w:rsidRPr="00005A3D" w:rsidRDefault="00F71D22" w:rsidP="00F71D22">
            <w:pPr>
              <w:jc w:val="center"/>
              <w:rPr>
                <w:b/>
                <w:bCs/>
                <w:sz w:val="20"/>
                <w:lang w:val="fr-BE" w:eastAsia="fr-FR"/>
              </w:rPr>
            </w:pPr>
            <w:r w:rsidRPr="00005A3D">
              <w:rPr>
                <w:b/>
                <w:bCs/>
                <w:sz w:val="20"/>
                <w:lang w:val="fr-BE" w:eastAsia="fr-FR"/>
              </w:rPr>
              <w:t>T10</w:t>
            </w:r>
          </w:p>
        </w:tc>
      </w:tr>
      <w:tr w:rsidR="00F71D22" w:rsidRPr="00005A3D" w14:paraId="7741A455" w14:textId="77777777" w:rsidTr="00DC438C">
        <w:trPr>
          <w:trHeight w:val="290"/>
        </w:trPr>
        <w:tc>
          <w:tcPr>
            <w:tcW w:w="2405" w:type="dxa"/>
            <w:noWrap/>
            <w:hideMark/>
          </w:tcPr>
          <w:p w14:paraId="28F5279C" w14:textId="7803809B" w:rsidR="00F71D22" w:rsidRPr="00005A3D" w:rsidRDefault="00F71D22" w:rsidP="00F71D22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 xml:space="preserve">Sérum SST 10 </w:t>
            </w:r>
            <w:proofErr w:type="spellStart"/>
            <w:r w:rsidRPr="00005A3D">
              <w:rPr>
                <w:lang w:val="fr-BE" w:eastAsia="fr-FR"/>
              </w:rPr>
              <w:t>mL</w:t>
            </w:r>
            <w:proofErr w:type="spellEnd"/>
            <w:r w:rsidRPr="00005A3D">
              <w:rPr>
                <w:lang w:val="fr-BE" w:eastAsia="fr-FR"/>
              </w:rPr>
              <w:t xml:space="preserve"> </w:t>
            </w:r>
          </w:p>
          <w:p w14:paraId="5FFD5BD8" w14:textId="0519C2B1" w:rsidR="00F71D22" w:rsidRPr="00005A3D" w:rsidRDefault="007D34F3" w:rsidP="00F71D22">
            <w:pPr>
              <w:jc w:val="right"/>
              <w:rPr>
                <w:i/>
                <w:lang w:val="fr-BE" w:eastAsia="fr-FR"/>
              </w:rPr>
            </w:pPr>
            <w:r w:rsidRPr="00005A3D">
              <w:rPr>
                <w:i/>
                <w:color w:val="ED7D31" w:themeColor="accent2"/>
                <w:lang w:val="fr-BE" w:eastAsia="fr-FR"/>
              </w:rPr>
              <w:t xml:space="preserve">Orange </w:t>
            </w:r>
          </w:p>
        </w:tc>
        <w:tc>
          <w:tcPr>
            <w:tcW w:w="1985" w:type="dxa"/>
            <w:noWrap/>
            <w:vAlign w:val="center"/>
            <w:hideMark/>
          </w:tcPr>
          <w:p w14:paraId="15B954F3" w14:textId="77777777" w:rsidR="00F71D22" w:rsidRPr="00005A3D" w:rsidRDefault="00F71D22" w:rsidP="00F71D22">
            <w:pPr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SER 1</w:t>
            </w:r>
          </w:p>
          <w:p w14:paraId="01FC9BD6" w14:textId="77777777" w:rsidR="00F71D22" w:rsidRPr="00005A3D" w:rsidRDefault="00F71D22" w:rsidP="00F71D22">
            <w:pPr>
              <w:jc w:val="center"/>
              <w:rPr>
                <w:i/>
                <w:lang w:val="fr-BE" w:eastAsia="fr-FR"/>
              </w:rPr>
            </w:pPr>
            <w:r w:rsidRPr="00005A3D">
              <w:rPr>
                <w:i/>
                <w:lang w:val="fr-BE" w:eastAsia="fr-FR"/>
              </w:rPr>
              <w:t>Central</w:t>
            </w:r>
          </w:p>
        </w:tc>
        <w:tc>
          <w:tcPr>
            <w:tcW w:w="992" w:type="dxa"/>
            <w:noWrap/>
            <w:vAlign w:val="center"/>
            <w:hideMark/>
          </w:tcPr>
          <w:p w14:paraId="52F32500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54DF5D0C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1801835B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0D19066A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1417C782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6F4D8623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0C1FEA99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3F77A90D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6C9D3DC6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6757BDE7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2C1D3331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</w:tr>
      <w:tr w:rsidR="00F71D22" w:rsidRPr="00005A3D" w14:paraId="2B6C202F" w14:textId="77777777" w:rsidTr="00DC438C">
        <w:trPr>
          <w:trHeight w:val="290"/>
        </w:trPr>
        <w:tc>
          <w:tcPr>
            <w:tcW w:w="2405" w:type="dxa"/>
            <w:noWrap/>
            <w:hideMark/>
          </w:tcPr>
          <w:p w14:paraId="2C4A404C" w14:textId="54C0E21E" w:rsidR="00F71D22" w:rsidRPr="00005A3D" w:rsidRDefault="00F71D22" w:rsidP="00F71D22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 xml:space="preserve">Sérum SST 10 </w:t>
            </w:r>
            <w:proofErr w:type="spellStart"/>
            <w:r w:rsidRPr="00005A3D">
              <w:rPr>
                <w:lang w:val="fr-BE" w:eastAsia="fr-FR"/>
              </w:rPr>
              <w:t>mL</w:t>
            </w:r>
            <w:proofErr w:type="spellEnd"/>
            <w:r w:rsidRPr="00005A3D">
              <w:rPr>
                <w:lang w:val="fr-BE" w:eastAsia="fr-FR"/>
              </w:rPr>
              <w:t xml:space="preserve"> </w:t>
            </w:r>
          </w:p>
          <w:p w14:paraId="37918158" w14:textId="57BCF0C5" w:rsidR="00F71D22" w:rsidRPr="00005A3D" w:rsidRDefault="009746FD" w:rsidP="00F71D22">
            <w:pPr>
              <w:jc w:val="right"/>
              <w:rPr>
                <w:lang w:val="fr-BE" w:eastAsia="fr-FR"/>
              </w:rPr>
            </w:pPr>
            <w:r w:rsidRPr="00005A3D">
              <w:rPr>
                <w:i/>
                <w:color w:val="ED7D31" w:themeColor="accent2"/>
                <w:lang w:val="fr-BE" w:eastAsia="fr-FR"/>
              </w:rPr>
              <w:t>Orange</w:t>
            </w:r>
          </w:p>
        </w:tc>
        <w:tc>
          <w:tcPr>
            <w:tcW w:w="1985" w:type="dxa"/>
            <w:noWrap/>
            <w:vAlign w:val="center"/>
            <w:hideMark/>
          </w:tcPr>
          <w:p w14:paraId="641BEFB9" w14:textId="77777777" w:rsidR="00F71D22" w:rsidRPr="00005A3D" w:rsidRDefault="00F71D22" w:rsidP="00F71D22">
            <w:pPr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SER 2</w:t>
            </w:r>
          </w:p>
          <w:p w14:paraId="1EC8757C" w14:textId="77777777" w:rsidR="00F71D22" w:rsidRPr="00005A3D" w:rsidRDefault="00F71D22" w:rsidP="00F71D22">
            <w:pPr>
              <w:jc w:val="center"/>
              <w:rPr>
                <w:i/>
                <w:lang w:val="fr-BE" w:eastAsia="fr-FR"/>
              </w:rPr>
            </w:pPr>
            <w:r w:rsidRPr="00005A3D">
              <w:rPr>
                <w:i/>
                <w:lang w:val="fr-BE" w:eastAsia="fr-FR"/>
              </w:rPr>
              <w:t>Central</w:t>
            </w:r>
          </w:p>
        </w:tc>
        <w:tc>
          <w:tcPr>
            <w:tcW w:w="992" w:type="dxa"/>
            <w:noWrap/>
            <w:vAlign w:val="center"/>
            <w:hideMark/>
          </w:tcPr>
          <w:p w14:paraId="0B4FD165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1020BDC7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531D239B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1FEBC083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324514D8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1F3D5F3D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107B668D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6919FC52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24F1D279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6C242905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4246A671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</w:tr>
      <w:tr w:rsidR="00F71D22" w:rsidRPr="00005A3D" w14:paraId="6DC67840" w14:textId="77777777" w:rsidTr="00DC438C">
        <w:trPr>
          <w:trHeight w:val="290"/>
        </w:trPr>
        <w:tc>
          <w:tcPr>
            <w:tcW w:w="2405" w:type="dxa"/>
            <w:noWrap/>
          </w:tcPr>
          <w:p w14:paraId="15473413" w14:textId="6D535FFA" w:rsidR="00F71D22" w:rsidRPr="00005A3D" w:rsidRDefault="00F71D22" w:rsidP="00F71D22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 xml:space="preserve">EDTA 10 </w:t>
            </w:r>
            <w:proofErr w:type="spellStart"/>
            <w:r w:rsidRPr="00005A3D">
              <w:rPr>
                <w:lang w:val="fr-BE" w:eastAsia="fr-FR"/>
              </w:rPr>
              <w:t>mL</w:t>
            </w:r>
            <w:proofErr w:type="spellEnd"/>
            <w:r w:rsidRPr="00005A3D">
              <w:rPr>
                <w:lang w:val="fr-BE" w:eastAsia="fr-FR"/>
              </w:rPr>
              <w:t xml:space="preserve"> </w:t>
            </w:r>
          </w:p>
          <w:p w14:paraId="67A57EE9" w14:textId="485E148B" w:rsidR="00F71D22" w:rsidRPr="00005A3D" w:rsidRDefault="00281C61" w:rsidP="00F71D22">
            <w:pPr>
              <w:jc w:val="right"/>
              <w:rPr>
                <w:lang w:val="fr-BE" w:eastAsia="fr-FR"/>
              </w:rPr>
            </w:pPr>
            <w:r w:rsidRPr="00005A3D">
              <w:rPr>
                <w:i/>
                <w:color w:val="7030A0"/>
                <w:lang w:val="fr-BE" w:eastAsia="fr-FR"/>
              </w:rPr>
              <w:t>Violet</w:t>
            </w:r>
          </w:p>
        </w:tc>
        <w:tc>
          <w:tcPr>
            <w:tcW w:w="1985" w:type="dxa"/>
            <w:noWrap/>
            <w:vAlign w:val="center"/>
          </w:tcPr>
          <w:p w14:paraId="5302B1D2" w14:textId="77777777" w:rsidR="00F71D22" w:rsidRPr="00005A3D" w:rsidRDefault="00F71D22" w:rsidP="00F71D22">
            <w:pPr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EDTA</w:t>
            </w:r>
          </w:p>
          <w:p w14:paraId="296CA4D3" w14:textId="77777777" w:rsidR="00F71D22" w:rsidRPr="00005A3D" w:rsidRDefault="00F71D22" w:rsidP="00F71D22">
            <w:pPr>
              <w:jc w:val="center"/>
              <w:rPr>
                <w:b/>
                <w:lang w:val="fr-BE" w:eastAsia="fr-FR"/>
              </w:rPr>
            </w:pPr>
            <w:r w:rsidRPr="00005A3D">
              <w:rPr>
                <w:i/>
                <w:lang w:val="fr-BE" w:eastAsia="fr-FR"/>
              </w:rPr>
              <w:t>Central</w:t>
            </w:r>
          </w:p>
        </w:tc>
        <w:tc>
          <w:tcPr>
            <w:tcW w:w="992" w:type="dxa"/>
            <w:noWrap/>
            <w:vAlign w:val="center"/>
          </w:tcPr>
          <w:p w14:paraId="47FBFCD5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291F4A7A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3078EEA8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2A686FAF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03915F73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7B076E34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671BC044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2EABE8D1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140F53EC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2B134ED7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1EC45A3C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</w:tr>
      <w:tr w:rsidR="00F71D22" w:rsidRPr="00005A3D" w14:paraId="4CB43F96" w14:textId="77777777" w:rsidTr="00DC438C">
        <w:trPr>
          <w:trHeight w:val="290"/>
        </w:trPr>
        <w:tc>
          <w:tcPr>
            <w:tcW w:w="2405" w:type="dxa"/>
            <w:noWrap/>
          </w:tcPr>
          <w:p w14:paraId="720021E3" w14:textId="01C016E4" w:rsidR="00F71D22" w:rsidRPr="00005A3D" w:rsidRDefault="00F71D22" w:rsidP="00F71D22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 xml:space="preserve">EDTA 10 </w:t>
            </w:r>
            <w:proofErr w:type="spellStart"/>
            <w:r w:rsidRPr="00005A3D">
              <w:rPr>
                <w:lang w:val="fr-BE" w:eastAsia="fr-FR"/>
              </w:rPr>
              <w:t>mL</w:t>
            </w:r>
            <w:proofErr w:type="spellEnd"/>
            <w:r w:rsidRPr="00005A3D">
              <w:rPr>
                <w:lang w:val="fr-BE" w:eastAsia="fr-FR"/>
              </w:rPr>
              <w:t xml:space="preserve"> </w:t>
            </w:r>
          </w:p>
          <w:p w14:paraId="0A20FE60" w14:textId="29F69177" w:rsidR="00F71D22" w:rsidRPr="00005A3D" w:rsidRDefault="00281C61" w:rsidP="00F71D22">
            <w:pPr>
              <w:jc w:val="right"/>
              <w:rPr>
                <w:lang w:val="fr-BE" w:eastAsia="fr-FR"/>
              </w:rPr>
            </w:pPr>
            <w:r w:rsidRPr="00005A3D">
              <w:rPr>
                <w:i/>
                <w:color w:val="7030A0"/>
                <w:lang w:val="fr-BE" w:eastAsia="fr-FR"/>
              </w:rPr>
              <w:t>Violet</w:t>
            </w:r>
          </w:p>
        </w:tc>
        <w:tc>
          <w:tcPr>
            <w:tcW w:w="1985" w:type="dxa"/>
            <w:noWrap/>
            <w:vAlign w:val="center"/>
          </w:tcPr>
          <w:p w14:paraId="2ECB548F" w14:textId="77777777" w:rsidR="00F71D22" w:rsidRPr="00005A3D" w:rsidRDefault="00F71D22" w:rsidP="00F71D22">
            <w:pPr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EDTA</w:t>
            </w:r>
          </w:p>
          <w:p w14:paraId="4977C7D1" w14:textId="77777777" w:rsidR="00F71D22" w:rsidRPr="00005A3D" w:rsidRDefault="00F71D22" w:rsidP="00F71D22">
            <w:pPr>
              <w:jc w:val="center"/>
              <w:rPr>
                <w:b/>
                <w:lang w:val="fr-BE" w:eastAsia="fr-FR"/>
              </w:rPr>
            </w:pPr>
            <w:r w:rsidRPr="00005A3D">
              <w:rPr>
                <w:i/>
                <w:lang w:val="fr-BE" w:eastAsia="fr-FR"/>
              </w:rPr>
              <w:t>Central</w:t>
            </w:r>
          </w:p>
        </w:tc>
        <w:tc>
          <w:tcPr>
            <w:tcW w:w="992" w:type="dxa"/>
            <w:noWrap/>
            <w:vAlign w:val="center"/>
          </w:tcPr>
          <w:p w14:paraId="13397CE9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1F79C446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1D6B6BCD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3D135E0E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2B0C1CF9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0AC046CA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0D686E0E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7A52CB2D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5549711C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7D85316F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79C66F99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</w:tr>
      <w:tr w:rsidR="00F71D22" w:rsidRPr="00005A3D" w14:paraId="21163E36" w14:textId="77777777" w:rsidTr="00DC438C">
        <w:trPr>
          <w:trHeight w:val="290"/>
        </w:trPr>
        <w:tc>
          <w:tcPr>
            <w:tcW w:w="2405" w:type="dxa"/>
            <w:noWrap/>
            <w:hideMark/>
          </w:tcPr>
          <w:p w14:paraId="39F832D6" w14:textId="0845437B" w:rsidR="00F71D22" w:rsidRPr="00005A3D" w:rsidRDefault="00F71D22" w:rsidP="00F71D22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 xml:space="preserve">EDTA 5 </w:t>
            </w:r>
            <w:proofErr w:type="spellStart"/>
            <w:r w:rsidRPr="00005A3D">
              <w:rPr>
                <w:lang w:val="fr-BE" w:eastAsia="fr-FR"/>
              </w:rPr>
              <w:t>mL</w:t>
            </w:r>
            <w:proofErr w:type="spellEnd"/>
            <w:r w:rsidRPr="00005A3D">
              <w:rPr>
                <w:lang w:val="fr-BE" w:eastAsia="fr-FR"/>
              </w:rPr>
              <w:t xml:space="preserve"> </w:t>
            </w:r>
          </w:p>
          <w:p w14:paraId="01C31150" w14:textId="2CC5BC5E" w:rsidR="00F71D22" w:rsidRPr="00005A3D" w:rsidRDefault="00281C61" w:rsidP="00F71D22">
            <w:pPr>
              <w:jc w:val="right"/>
              <w:rPr>
                <w:i/>
                <w:lang w:val="fr-BE" w:eastAsia="fr-FR"/>
              </w:rPr>
            </w:pPr>
            <w:r w:rsidRPr="00005A3D">
              <w:rPr>
                <w:i/>
                <w:color w:val="7030A0"/>
                <w:lang w:val="fr-BE" w:eastAsia="fr-FR"/>
              </w:rPr>
              <w:t>Violet</w:t>
            </w:r>
          </w:p>
        </w:tc>
        <w:tc>
          <w:tcPr>
            <w:tcW w:w="1985" w:type="dxa"/>
            <w:noWrap/>
            <w:vAlign w:val="center"/>
            <w:hideMark/>
          </w:tcPr>
          <w:p w14:paraId="337BEE2C" w14:textId="77777777" w:rsidR="00F71D22" w:rsidRPr="00005A3D" w:rsidRDefault="00F71D22" w:rsidP="00F71D22">
            <w:pPr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EDTA</w:t>
            </w:r>
          </w:p>
          <w:p w14:paraId="346CEC19" w14:textId="19973994" w:rsidR="00F71D22" w:rsidRPr="00005A3D" w:rsidRDefault="00DA257C" w:rsidP="00F71D22">
            <w:pPr>
              <w:jc w:val="center"/>
              <w:rPr>
                <w:i/>
                <w:lang w:val="fr-BE" w:eastAsia="fr-FR"/>
              </w:rPr>
            </w:pPr>
            <w:r w:rsidRPr="00005A3D">
              <w:rPr>
                <w:i/>
                <w:lang w:val="fr-BE" w:eastAsia="fr-FR"/>
              </w:rPr>
              <w:t>Central</w:t>
            </w:r>
          </w:p>
        </w:tc>
        <w:tc>
          <w:tcPr>
            <w:tcW w:w="992" w:type="dxa"/>
            <w:noWrap/>
            <w:vAlign w:val="center"/>
            <w:hideMark/>
          </w:tcPr>
          <w:p w14:paraId="51AA4AF4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0D0A649C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62C272B6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58B7993E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167EB34C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15B120EF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47493EC0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5FF921FE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7399E9BB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72A8B0AE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  <w:hideMark/>
          </w:tcPr>
          <w:p w14:paraId="4C8EE5E4" w14:textId="77777777" w:rsidR="00F71D22" w:rsidRPr="00005A3D" w:rsidRDefault="00F71D22" w:rsidP="00F71D22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</w:tr>
      <w:tr w:rsidR="009746FD" w:rsidRPr="00005A3D" w14:paraId="23AAC70C" w14:textId="77777777" w:rsidTr="00DC438C">
        <w:trPr>
          <w:trHeight w:val="290"/>
        </w:trPr>
        <w:tc>
          <w:tcPr>
            <w:tcW w:w="2405" w:type="dxa"/>
            <w:noWrap/>
          </w:tcPr>
          <w:p w14:paraId="19306517" w14:textId="4CFF3665" w:rsidR="009746FD" w:rsidRPr="00005A3D" w:rsidRDefault="009746FD" w:rsidP="009746FD">
            <w:pPr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Héparin</w:t>
            </w:r>
            <w:r w:rsidR="00005A3D">
              <w:rPr>
                <w:lang w:val="fr-BE" w:eastAsia="fr-FR"/>
              </w:rPr>
              <w:t>é</w:t>
            </w:r>
            <w:r w:rsidRPr="00005A3D">
              <w:rPr>
                <w:lang w:val="fr-BE" w:eastAsia="fr-FR"/>
              </w:rPr>
              <w:t xml:space="preserve"> 5 </w:t>
            </w:r>
            <w:proofErr w:type="spellStart"/>
            <w:r w:rsidRPr="00005A3D">
              <w:rPr>
                <w:lang w:val="fr-BE" w:eastAsia="fr-FR"/>
              </w:rPr>
              <w:t>mL</w:t>
            </w:r>
            <w:proofErr w:type="spellEnd"/>
            <w:r w:rsidRPr="00005A3D">
              <w:rPr>
                <w:lang w:val="fr-BE" w:eastAsia="fr-FR"/>
              </w:rPr>
              <w:t xml:space="preserve"> </w:t>
            </w:r>
          </w:p>
          <w:p w14:paraId="27A70C51" w14:textId="70A2F395" w:rsidR="009746FD" w:rsidRPr="00005A3D" w:rsidRDefault="009746FD" w:rsidP="00005A3D">
            <w:pPr>
              <w:jc w:val="right"/>
              <w:rPr>
                <w:lang w:val="fr-BE" w:eastAsia="fr-FR"/>
              </w:rPr>
            </w:pPr>
            <w:r w:rsidRPr="00005A3D">
              <w:rPr>
                <w:i/>
                <w:color w:val="00B050"/>
                <w:lang w:val="fr-BE" w:eastAsia="fr-FR"/>
              </w:rPr>
              <w:t>Vert</w:t>
            </w:r>
          </w:p>
        </w:tc>
        <w:tc>
          <w:tcPr>
            <w:tcW w:w="1985" w:type="dxa"/>
            <w:noWrap/>
            <w:vAlign w:val="center"/>
          </w:tcPr>
          <w:p w14:paraId="3667916C" w14:textId="77777777" w:rsidR="009746FD" w:rsidRPr="00005A3D" w:rsidRDefault="009746FD" w:rsidP="009746FD">
            <w:pPr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Li/Hep</w:t>
            </w:r>
          </w:p>
          <w:p w14:paraId="4E90396B" w14:textId="3E42B6AC" w:rsidR="009746FD" w:rsidRPr="00005A3D" w:rsidRDefault="009746FD" w:rsidP="009746FD">
            <w:pPr>
              <w:jc w:val="center"/>
              <w:rPr>
                <w:b/>
                <w:lang w:val="fr-BE" w:eastAsia="fr-FR"/>
              </w:rPr>
            </w:pPr>
            <w:r w:rsidRPr="00005A3D">
              <w:rPr>
                <w:i/>
                <w:lang w:val="fr-BE" w:eastAsia="fr-FR"/>
              </w:rPr>
              <w:t>Central</w:t>
            </w:r>
          </w:p>
        </w:tc>
        <w:tc>
          <w:tcPr>
            <w:tcW w:w="992" w:type="dxa"/>
            <w:noWrap/>
            <w:vAlign w:val="center"/>
          </w:tcPr>
          <w:p w14:paraId="0DF7AE58" w14:textId="2066C78B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71E80BBB" w14:textId="2201D7EB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6E16F3C0" w14:textId="3BC52398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0191FF78" w14:textId="14F3542A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590255AA" w14:textId="55F08FD8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499D4801" w14:textId="08CB4157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31E02D39" w14:textId="78966159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0033BBE7" w14:textId="3C217CC2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5BBC3860" w14:textId="6BBBE7D4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vAlign w:val="center"/>
          </w:tcPr>
          <w:p w14:paraId="5ECBA233" w14:textId="22B9A98D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  <w:tc>
          <w:tcPr>
            <w:tcW w:w="567" w:type="dxa"/>
            <w:noWrap/>
            <w:vAlign w:val="center"/>
          </w:tcPr>
          <w:p w14:paraId="451A7943" w14:textId="47AA51AD" w:rsidR="009746FD" w:rsidRPr="00005A3D" w:rsidRDefault="009746FD" w:rsidP="009746FD">
            <w:pPr>
              <w:jc w:val="center"/>
              <w:rPr>
                <w:lang w:val="fr-BE" w:eastAsia="fr-FR"/>
              </w:rPr>
            </w:pPr>
            <w:r w:rsidRPr="00005A3D">
              <w:rPr>
                <w:lang w:val="fr-BE" w:eastAsia="fr-FR"/>
              </w:rPr>
              <w:t>X</w:t>
            </w:r>
          </w:p>
        </w:tc>
      </w:tr>
    </w:tbl>
    <w:p w14:paraId="4B4EF7BF" w14:textId="40AAE591" w:rsidR="006F705E" w:rsidRPr="00005A3D" w:rsidRDefault="006F705E" w:rsidP="00020BFD">
      <w:pPr>
        <w:rPr>
          <w:u w:val="single"/>
          <w:lang w:val="fr-BE" w:eastAsia="fr-FR"/>
        </w:rPr>
      </w:pPr>
    </w:p>
    <w:p w14:paraId="7D55B304" w14:textId="08DD9BB0" w:rsidR="00905D20" w:rsidRDefault="00905D20">
      <w:pPr>
        <w:jc w:val="left"/>
        <w:rPr>
          <w:b/>
          <w:sz w:val="28"/>
          <w:lang w:val="fr-BE" w:eastAsia="fr-FR"/>
        </w:rPr>
      </w:pPr>
      <w:r>
        <w:rPr>
          <w:lang w:val="fr-BE" w:eastAsia="fr-FR"/>
        </w:rPr>
        <w:br w:type="page"/>
      </w:r>
    </w:p>
    <w:p w14:paraId="38AA5FA4" w14:textId="77777777" w:rsidR="000529E2" w:rsidRPr="00005A3D" w:rsidRDefault="000529E2" w:rsidP="004E589C">
      <w:pPr>
        <w:pStyle w:val="Titre2"/>
        <w:rPr>
          <w:lang w:val="fr-BE" w:eastAsia="fr-FR"/>
        </w:rPr>
      </w:pPr>
    </w:p>
    <w:p w14:paraId="0C2A1B66" w14:textId="47963334" w:rsidR="00A13F85" w:rsidRPr="00005A3D" w:rsidRDefault="00A13F85" w:rsidP="00A13F85">
      <w:pPr>
        <w:pStyle w:val="Titre2"/>
        <w:rPr>
          <w:lang w:val="fr-BE" w:eastAsia="fr-FR"/>
        </w:rPr>
      </w:pPr>
      <w:bookmarkStart w:id="6" w:name="_Toc231222221"/>
      <w:r w:rsidRPr="00005A3D">
        <w:rPr>
          <w:lang w:val="fr-BE" w:eastAsia="fr-FR"/>
        </w:rPr>
        <w:t>Instructions d'étiquetage des tubes d'échantillonnage</w:t>
      </w:r>
      <w:bookmarkEnd w:id="6"/>
    </w:p>
    <w:p w14:paraId="65B75ACC" w14:textId="24E6DA73" w:rsidR="00A13F85" w:rsidRPr="00005A3D" w:rsidRDefault="00005A3D" w:rsidP="00F82B96">
      <w:pPr>
        <w:rPr>
          <w:lang w:val="fr-BE" w:eastAsia="fr-FR"/>
        </w:rPr>
      </w:pPr>
      <w:r>
        <w:rPr>
          <w:lang w:val="fr-BE" w:eastAsia="fr-FR"/>
        </w:rPr>
        <w:t>L</w:t>
      </w:r>
      <w:r w:rsidR="00A13F85" w:rsidRPr="00005A3D">
        <w:rPr>
          <w:lang w:val="fr-BE" w:eastAsia="fr-FR"/>
        </w:rPr>
        <w:t xml:space="preserve">es tubes de prélèvement du sang </w:t>
      </w:r>
      <w:r>
        <w:rPr>
          <w:lang w:val="fr-BE" w:eastAsia="fr-FR"/>
        </w:rPr>
        <w:t xml:space="preserve">et les </w:t>
      </w:r>
      <w:proofErr w:type="spellStart"/>
      <w:r>
        <w:rPr>
          <w:lang w:val="fr-BE" w:eastAsia="fr-FR"/>
        </w:rPr>
        <w:t>aliquots</w:t>
      </w:r>
      <w:proofErr w:type="spellEnd"/>
      <w:r>
        <w:rPr>
          <w:lang w:val="fr-BE" w:eastAsia="fr-FR"/>
        </w:rPr>
        <w:t xml:space="preserve"> </w:t>
      </w:r>
      <w:r w:rsidR="00A13F85" w:rsidRPr="00005A3D">
        <w:rPr>
          <w:lang w:val="fr-BE" w:eastAsia="fr-FR"/>
        </w:rPr>
        <w:t>doivent être identifiés avec les labels fournis dans chaque kit de laboratoire.</w:t>
      </w:r>
      <w:r w:rsidR="00986EB7">
        <w:rPr>
          <w:lang w:val="fr-BE" w:eastAsia="fr-FR"/>
        </w:rPr>
        <w:t xml:space="preserve"> </w:t>
      </w:r>
      <w:r w:rsidR="00A13F85" w:rsidRPr="00005A3D">
        <w:rPr>
          <w:lang w:val="fr-BE" w:eastAsia="fr-FR"/>
        </w:rPr>
        <w:t>La couleur de l'étiquette correspond à celle du bouchon du tube de collecte. Collez les étiquettes sur les tubes selon le tableau suivant :</w:t>
      </w:r>
    </w:p>
    <w:p w14:paraId="462336F9" w14:textId="274B4724" w:rsidR="00A13F85" w:rsidRPr="00005A3D" w:rsidRDefault="00A13F85" w:rsidP="00A13F85">
      <w:pPr>
        <w:pStyle w:val="Sansinterligne"/>
        <w:rPr>
          <w:lang w:val="fr-BE" w:eastAsia="fr-FR"/>
        </w:rPr>
      </w:pPr>
    </w:p>
    <w:tbl>
      <w:tblPr>
        <w:tblStyle w:val="Grilledutableau"/>
        <w:tblW w:w="10915" w:type="dxa"/>
        <w:tblInd w:w="-147" w:type="dxa"/>
        <w:tblLook w:val="04A0" w:firstRow="1" w:lastRow="0" w:firstColumn="1" w:lastColumn="0" w:noHBand="0" w:noVBand="1"/>
      </w:tblPr>
      <w:tblGrid>
        <w:gridCol w:w="3484"/>
        <w:gridCol w:w="1513"/>
        <w:gridCol w:w="2658"/>
        <w:gridCol w:w="3260"/>
      </w:tblGrid>
      <w:tr w:rsidR="004546D8" w:rsidRPr="00CB4A0A" w14:paraId="19726DB9" w14:textId="5EADC326" w:rsidTr="00282D61">
        <w:tc>
          <w:tcPr>
            <w:tcW w:w="3484" w:type="dxa"/>
            <w:vAlign w:val="center"/>
          </w:tcPr>
          <w:p w14:paraId="5000D9C1" w14:textId="77777777" w:rsidR="004546D8" w:rsidRPr="00005A3D" w:rsidRDefault="004546D8" w:rsidP="009E434E">
            <w:pPr>
              <w:pStyle w:val="Sansinterligne"/>
              <w:jc w:val="left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Type de tube de collecte</w:t>
            </w:r>
          </w:p>
          <w:p w14:paraId="4BAE9F26" w14:textId="7A97ED8B" w:rsidR="004546D8" w:rsidRPr="00005A3D" w:rsidRDefault="004546D8" w:rsidP="009E434E">
            <w:pPr>
              <w:pStyle w:val="Sansinterligne"/>
              <w:jc w:val="right"/>
              <w:rPr>
                <w:lang w:val="fr-BE" w:eastAsia="fr-FR"/>
              </w:rPr>
            </w:pPr>
            <w:r w:rsidRPr="00005A3D">
              <w:rPr>
                <w:i/>
                <w:lang w:val="fr-BE" w:eastAsia="fr-FR"/>
              </w:rPr>
              <w:t xml:space="preserve">Couleur du </w:t>
            </w:r>
            <w:r w:rsidR="00005A3D">
              <w:rPr>
                <w:i/>
                <w:lang w:val="fr-BE" w:eastAsia="fr-FR"/>
              </w:rPr>
              <w:t>bouchon</w:t>
            </w:r>
          </w:p>
        </w:tc>
        <w:tc>
          <w:tcPr>
            <w:tcW w:w="1513" w:type="dxa"/>
          </w:tcPr>
          <w:p w14:paraId="051C4D13" w14:textId="2FF4BEC5" w:rsidR="004546D8" w:rsidRPr="00005A3D" w:rsidRDefault="004546D8" w:rsidP="009E434E">
            <w:pPr>
              <w:pStyle w:val="Sansinterligne"/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 xml:space="preserve">Tests </w:t>
            </w:r>
            <w:r w:rsidR="00005A3D">
              <w:rPr>
                <w:b/>
                <w:lang w:val="fr-BE" w:eastAsia="fr-FR"/>
              </w:rPr>
              <w:t xml:space="preserve">labo </w:t>
            </w:r>
            <w:r w:rsidRPr="00005A3D">
              <w:rPr>
                <w:b/>
                <w:lang w:val="fr-BE" w:eastAsia="fr-FR"/>
              </w:rPr>
              <w:t>centra</w:t>
            </w:r>
            <w:r w:rsidR="00005A3D">
              <w:rPr>
                <w:b/>
                <w:lang w:val="fr-BE" w:eastAsia="fr-FR"/>
              </w:rPr>
              <w:t xml:space="preserve">l </w:t>
            </w:r>
            <w:r w:rsidRPr="00005A3D">
              <w:rPr>
                <w:b/>
                <w:lang w:val="fr-BE" w:eastAsia="fr-FR"/>
              </w:rPr>
              <w:t>ou loc</w:t>
            </w:r>
            <w:r w:rsidR="00005A3D">
              <w:rPr>
                <w:b/>
                <w:lang w:val="fr-BE" w:eastAsia="fr-FR"/>
              </w:rPr>
              <w:t>al</w:t>
            </w:r>
          </w:p>
        </w:tc>
        <w:tc>
          <w:tcPr>
            <w:tcW w:w="2658" w:type="dxa"/>
            <w:vAlign w:val="center"/>
          </w:tcPr>
          <w:p w14:paraId="29C58455" w14:textId="46DC1C7D" w:rsidR="004546D8" w:rsidRPr="00005A3D" w:rsidRDefault="004546D8" w:rsidP="009E434E">
            <w:pPr>
              <w:pStyle w:val="Sansinterligne"/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Étiquette à coller sur le(s) tube(s)</w:t>
            </w:r>
          </w:p>
        </w:tc>
        <w:tc>
          <w:tcPr>
            <w:tcW w:w="3260" w:type="dxa"/>
          </w:tcPr>
          <w:p w14:paraId="4B2462CB" w14:textId="5B474662" w:rsidR="004546D8" w:rsidRPr="00005A3D" w:rsidRDefault="004546D8" w:rsidP="009E434E">
            <w:pPr>
              <w:pStyle w:val="Sansinterligne"/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 xml:space="preserve">Étiquette à coller sur les </w:t>
            </w:r>
            <w:proofErr w:type="spellStart"/>
            <w:r w:rsidRPr="00005A3D">
              <w:rPr>
                <w:b/>
                <w:lang w:val="fr-BE" w:eastAsia="fr-FR"/>
              </w:rPr>
              <w:t>aliquots</w:t>
            </w:r>
            <w:proofErr w:type="spellEnd"/>
          </w:p>
        </w:tc>
      </w:tr>
      <w:tr w:rsidR="004546D8" w:rsidRPr="00005A3D" w14:paraId="05BCE742" w14:textId="4DEEE55B" w:rsidTr="00282D61">
        <w:tc>
          <w:tcPr>
            <w:tcW w:w="3484" w:type="dxa"/>
          </w:tcPr>
          <w:p w14:paraId="0AE5B60C" w14:textId="02EAE190" w:rsidR="004546D8" w:rsidRPr="00005A3D" w:rsidRDefault="004546D8" w:rsidP="009E434E">
            <w:pPr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 xml:space="preserve">Sérum SST 10 </w:t>
            </w:r>
            <w:proofErr w:type="spellStart"/>
            <w:r w:rsidRPr="00005A3D">
              <w:rPr>
                <w:b/>
                <w:lang w:val="fr-BE" w:eastAsia="fr-FR"/>
              </w:rPr>
              <w:t>mL</w:t>
            </w:r>
            <w:proofErr w:type="spellEnd"/>
            <w:r w:rsidRPr="00005A3D">
              <w:rPr>
                <w:b/>
                <w:lang w:val="fr-BE" w:eastAsia="fr-FR"/>
              </w:rPr>
              <w:t xml:space="preserve"> </w:t>
            </w:r>
          </w:p>
          <w:p w14:paraId="2985A242" w14:textId="6A916B8D" w:rsidR="004546D8" w:rsidRPr="00005A3D" w:rsidRDefault="004546D8" w:rsidP="009E434E">
            <w:pPr>
              <w:pStyle w:val="Sansinterligne"/>
              <w:jc w:val="right"/>
              <w:rPr>
                <w:i/>
                <w:color w:val="ED7D31" w:themeColor="accent2"/>
                <w:lang w:val="fr-BE" w:eastAsia="fr-FR"/>
              </w:rPr>
            </w:pPr>
            <w:r w:rsidRPr="00005A3D">
              <w:rPr>
                <w:i/>
                <w:color w:val="ED7D31" w:themeColor="accent2"/>
                <w:lang w:val="fr-BE" w:eastAsia="fr-FR"/>
              </w:rPr>
              <w:t xml:space="preserve">Orange </w:t>
            </w:r>
          </w:p>
          <w:p w14:paraId="06AE84CA" w14:textId="0A523276" w:rsidR="004546D8" w:rsidRPr="00005A3D" w:rsidRDefault="004546D8" w:rsidP="009E434E">
            <w:pPr>
              <w:pStyle w:val="Sansinterligne"/>
              <w:jc w:val="center"/>
              <w:rPr>
                <w:lang w:val="fr-BE" w:eastAsia="fr-FR"/>
              </w:rPr>
            </w:pPr>
            <w:r w:rsidRPr="00005A3D">
              <w:rPr>
                <w:noProof/>
                <w:lang w:val="fr-BE" w:eastAsia="fr-FR"/>
              </w:rPr>
              <w:drawing>
                <wp:inline distT="0" distB="0" distL="0" distR="0" wp14:anchorId="0E668D8C" wp14:editId="0F50DB93">
                  <wp:extent cx="300168" cy="1728000"/>
                  <wp:effectExtent l="0" t="9208" r="0" b="0"/>
                  <wp:docPr id="763280838" name="Picture 4" descr="Tubes sérums Bio-One™ Greiner : Activateur de caillots avec séparateur en g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einer Bio-One™ Serum Tubes: Clot Activator with Gel Separa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97" t="2200" r="41944" b="2470"/>
                          <a:stretch/>
                        </pic:blipFill>
                        <pic:spPr bwMode="auto">
                          <a:xfrm rot="16200000">
                            <a:off x="0" y="0"/>
                            <a:ext cx="300168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vAlign w:val="center"/>
          </w:tcPr>
          <w:p w14:paraId="7028DF72" w14:textId="2FEC6D3C" w:rsidR="004546D8" w:rsidRPr="00005A3D" w:rsidRDefault="004546D8" w:rsidP="009E434E">
            <w:pPr>
              <w:pStyle w:val="Sansinterligne"/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CENTRAL</w:t>
            </w:r>
          </w:p>
        </w:tc>
        <w:tc>
          <w:tcPr>
            <w:tcW w:w="2658" w:type="dxa"/>
            <w:vAlign w:val="center"/>
          </w:tcPr>
          <w:p w14:paraId="6B10FCBE" w14:textId="0DF4E7E7" w:rsidR="004546D8" w:rsidRPr="00005A3D" w:rsidRDefault="00005A3D" w:rsidP="009E434E">
            <w:pPr>
              <w:pStyle w:val="Sansinterligne"/>
              <w:jc w:val="center"/>
              <w:rPr>
                <w:sz w:val="10"/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2DA32007" wp14:editId="15E0A158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10160</wp:posOffset>
                      </wp:positionV>
                      <wp:extent cx="1514475" cy="541655"/>
                      <wp:effectExtent l="0" t="0" r="28575" b="10795"/>
                      <wp:wrapNone/>
                      <wp:docPr id="946298988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541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BC94D3" w14:textId="4D648248" w:rsidR="004546D8" w:rsidRPr="00EC6709" w:rsidRDefault="004546D8" w:rsidP="007F33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7A07E1CD" w14:textId="024E099C" w:rsidR="004546D8" w:rsidRPr="00EC6709" w:rsidRDefault="004546D8" w:rsidP="000C781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Ser1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A32007" id="Rectangle : coins arrondis 44" o:spid="_x0000_s1026" style="position:absolute;left:0;text-align:left;margin-left:-2.15pt;margin-top:.8pt;width:119.25pt;height:42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" fillcolor="#ed7d31 [3205]" strokecolor="#ed7d31 [3205]" strokeweight="1pt">
                      <v:stroke joinstyle="miter"/>
                      <v:textbox>
                        <w:txbxContent>
                          <w:p w14:paraId="36BC94D3" w14:textId="4D648248" w:rsidR="004546D8" w:rsidRPr="00EC6709" w:rsidRDefault="004546D8" w:rsidP="007F33D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7A07E1CD" w14:textId="024E099C" w:rsidR="004546D8" w:rsidRPr="00EC6709" w:rsidRDefault="004546D8" w:rsidP="000C781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Ser1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260" w:type="dxa"/>
          </w:tcPr>
          <w:p w14:paraId="60E1A534" w14:textId="1E206200" w:rsidR="004546D8" w:rsidRPr="00005A3D" w:rsidRDefault="004546D8" w:rsidP="009E434E">
            <w:pPr>
              <w:pStyle w:val="Sansinterligne"/>
              <w:jc w:val="center"/>
              <w:rPr>
                <w:noProof/>
                <w:sz w:val="10"/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729878B1" wp14:editId="233FCD44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54610</wp:posOffset>
                      </wp:positionV>
                      <wp:extent cx="1514475" cy="541655"/>
                      <wp:effectExtent l="0" t="0" r="28575" b="10795"/>
                      <wp:wrapNone/>
                      <wp:docPr id="687112689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541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29546D" w14:textId="18106824" w:rsidR="004546D8" w:rsidRPr="00EC6709" w:rsidRDefault="004546D8" w:rsidP="007F33D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1798A61A" w14:textId="0579DA7C" w:rsidR="004546D8" w:rsidRPr="00873634" w:rsidRDefault="00873634" w:rsidP="00873634">
                                  <w:pPr>
                                    <w:spacing w:after="0" w:line="240" w:lineRule="auto"/>
                                    <w:jc w:val="left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873634">
                                    <w:rPr>
                                      <w:sz w:val="18"/>
                                      <w:szCs w:val="18"/>
                                    </w:rPr>
                                    <w:t>Study 3022</w:t>
                                  </w:r>
                                  <w:r w:rsidR="00855386" w:rsidRPr="00855386"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87363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35D4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Aliquot, Ser1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9878B1" id="_x0000_s1027" style="position:absolute;left:0;text-align:left;margin-left:14.8pt;margin-top:4.3pt;width:119.25pt;height:42.6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" fillcolor="#f4b083 [1941]" strokecolor="#ed7d31 [3205]" strokeweight="1pt">
                      <v:stroke joinstyle="miter"/>
                      <v:textbox>
                        <w:txbxContent>
                          <w:p w14:paraId="4729546D" w14:textId="18106824" w:rsidR="004546D8" w:rsidRPr="00EC6709" w:rsidRDefault="004546D8" w:rsidP="007F33D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1798A61A" w14:textId="0579DA7C" w:rsidR="004546D8" w:rsidRPr="00873634" w:rsidRDefault="00873634" w:rsidP="00873634">
                            <w:pPr>
                              <w:spacing w:after="0" w:line="240" w:lineRule="auto"/>
                              <w:jc w:val="lef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73634">
                              <w:rPr>
                                <w:sz w:val="18"/>
                                <w:szCs w:val="18"/>
                              </w:rPr>
                              <w:t>Study 3022</w:t>
                            </w:r>
                            <w:r w:rsidR="00855386" w:rsidRPr="00855386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8736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5D4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Aliquot, Ser1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4546D8" w:rsidRPr="00005A3D" w14:paraId="36A3B009" w14:textId="4B8BB13A" w:rsidTr="00282D61">
        <w:tc>
          <w:tcPr>
            <w:tcW w:w="3484" w:type="dxa"/>
          </w:tcPr>
          <w:p w14:paraId="3B00878C" w14:textId="293883D7" w:rsidR="004546D8" w:rsidRPr="00005A3D" w:rsidRDefault="004546D8" w:rsidP="009E434E">
            <w:pPr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 xml:space="preserve">Sérum SST 10 </w:t>
            </w:r>
            <w:proofErr w:type="spellStart"/>
            <w:r w:rsidRPr="00005A3D">
              <w:rPr>
                <w:b/>
                <w:lang w:val="fr-BE" w:eastAsia="fr-FR"/>
              </w:rPr>
              <w:t>mL</w:t>
            </w:r>
            <w:proofErr w:type="spellEnd"/>
            <w:r w:rsidRPr="00005A3D">
              <w:rPr>
                <w:b/>
                <w:lang w:val="fr-BE" w:eastAsia="fr-FR"/>
              </w:rPr>
              <w:t xml:space="preserve"> </w:t>
            </w:r>
          </w:p>
          <w:p w14:paraId="46CBE908" w14:textId="068B5D96" w:rsidR="004546D8" w:rsidRPr="00005A3D" w:rsidRDefault="004546D8" w:rsidP="00A62ABD">
            <w:pPr>
              <w:pStyle w:val="Sansinterligne"/>
              <w:jc w:val="right"/>
              <w:rPr>
                <w:i/>
                <w:color w:val="ED7D31" w:themeColor="accent2"/>
                <w:lang w:val="fr-BE" w:eastAsia="fr-FR"/>
              </w:rPr>
            </w:pPr>
            <w:r w:rsidRPr="00005A3D">
              <w:rPr>
                <w:i/>
                <w:color w:val="ED7D31" w:themeColor="accent2"/>
                <w:lang w:val="fr-BE" w:eastAsia="fr-FR"/>
              </w:rPr>
              <w:t>Orange</w:t>
            </w:r>
          </w:p>
          <w:p w14:paraId="6CCABE84" w14:textId="4CC43C69" w:rsidR="004546D8" w:rsidRPr="00005A3D" w:rsidRDefault="004546D8" w:rsidP="009E434E">
            <w:pPr>
              <w:jc w:val="center"/>
              <w:rPr>
                <w:lang w:val="fr-BE" w:eastAsia="fr-FR"/>
              </w:rPr>
            </w:pPr>
            <w:r w:rsidRPr="00005A3D">
              <w:rPr>
                <w:noProof/>
                <w:lang w:val="fr-BE" w:eastAsia="fr-FR"/>
              </w:rPr>
              <w:drawing>
                <wp:inline distT="0" distB="0" distL="0" distR="0" wp14:anchorId="1F4E59F8" wp14:editId="43BBA418">
                  <wp:extent cx="300168" cy="1728000"/>
                  <wp:effectExtent l="0" t="9208" r="0" b="0"/>
                  <wp:docPr id="85" name="Picture 4" descr="Tubes sérums Bio-One™ Greiner : Activateur de caillots avec séparateur en g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einer Bio-One™ Serum Tubes: Clot Activator with Gel Separa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97" t="2200" r="41944" b="2470"/>
                          <a:stretch/>
                        </pic:blipFill>
                        <pic:spPr bwMode="auto">
                          <a:xfrm rot="16200000">
                            <a:off x="0" y="0"/>
                            <a:ext cx="300168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vAlign w:val="center"/>
          </w:tcPr>
          <w:p w14:paraId="38FBB5A8" w14:textId="77777777" w:rsidR="004546D8" w:rsidRPr="00005A3D" w:rsidRDefault="004546D8" w:rsidP="009E434E">
            <w:pPr>
              <w:pStyle w:val="Sansinterligne"/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CENTRAL</w:t>
            </w:r>
          </w:p>
        </w:tc>
        <w:tc>
          <w:tcPr>
            <w:tcW w:w="2658" w:type="dxa"/>
            <w:vAlign w:val="center"/>
          </w:tcPr>
          <w:p w14:paraId="2B74B07F" w14:textId="63ED290E" w:rsidR="004546D8" w:rsidRPr="00005A3D" w:rsidRDefault="004546D8" w:rsidP="009E434E">
            <w:pPr>
              <w:pStyle w:val="Sansinterligne"/>
              <w:jc w:val="center"/>
              <w:rPr>
                <w:sz w:val="10"/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1C4CDFCC" wp14:editId="669DF2DE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-17780</wp:posOffset>
                      </wp:positionV>
                      <wp:extent cx="1514475" cy="541655"/>
                      <wp:effectExtent l="0" t="0" r="28575" b="10795"/>
                      <wp:wrapNone/>
                      <wp:docPr id="137098656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541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63E5D3" w14:textId="3599DBB1" w:rsidR="004546D8" w:rsidRPr="00EC6709" w:rsidRDefault="004546D8" w:rsidP="000C78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3C74B269" w14:textId="558C047B" w:rsidR="004546D8" w:rsidRPr="00EC6709" w:rsidRDefault="004546D8" w:rsidP="000C781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Ser2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4CDFCC" id="_x0000_s1028" style="position:absolute;left:0;text-align:left;margin-left:-1.85pt;margin-top:-1.4pt;width:119.25pt;height:42.6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" fillcolor="#ed7d31 [3205]" strokecolor="#ed7d31 [3205]" strokeweight="1pt">
                      <v:stroke joinstyle="miter"/>
                      <v:textbox>
                        <w:txbxContent>
                          <w:p w14:paraId="3D63E5D3" w14:textId="3599DBB1" w:rsidR="004546D8" w:rsidRPr="00EC6709" w:rsidRDefault="004546D8" w:rsidP="000C781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3C74B269" w14:textId="558C047B" w:rsidR="004546D8" w:rsidRPr="00EC6709" w:rsidRDefault="004546D8" w:rsidP="000C781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Ser2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260" w:type="dxa"/>
          </w:tcPr>
          <w:p w14:paraId="491AE925" w14:textId="0954AFDB" w:rsidR="004546D8" w:rsidRPr="00005A3D" w:rsidRDefault="00335D44" w:rsidP="009E434E">
            <w:pPr>
              <w:pStyle w:val="Sansinterligne"/>
              <w:jc w:val="center"/>
              <w:rPr>
                <w:noProof/>
                <w:sz w:val="10"/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10EB2526" wp14:editId="6A8731DC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91440</wp:posOffset>
                      </wp:positionV>
                      <wp:extent cx="1514475" cy="495300"/>
                      <wp:effectExtent l="0" t="0" r="28575" b="19050"/>
                      <wp:wrapNone/>
                      <wp:docPr id="1612822504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953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81B847" w14:textId="368499E3" w:rsidR="00335D44" w:rsidRPr="00EC6709" w:rsidRDefault="00335D44" w:rsidP="00335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4B875A94" w14:textId="331A7153" w:rsidR="00335D44" w:rsidRPr="00EC6709" w:rsidRDefault="00855386" w:rsidP="00335D4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873634">
                                    <w:rPr>
                                      <w:sz w:val="18"/>
                                      <w:szCs w:val="18"/>
                                    </w:rPr>
                                    <w:t>Study 3022</w:t>
                                  </w:r>
                                  <w:r w:rsidRPr="00855386"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87363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35D4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Aliquot, Ser2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EB2526" id="_x0000_s1029" style="position:absolute;left:0;text-align:left;margin-left:15pt;margin-top:7.2pt;width:119.25pt;height:39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" fillcolor="#f4b083 [1941]" strokecolor="#ed7d31 [3205]" strokeweight="1pt">
                      <v:stroke joinstyle="miter"/>
                      <v:textbox>
                        <w:txbxContent>
                          <w:p w14:paraId="4081B847" w14:textId="368499E3" w:rsidR="00335D44" w:rsidRPr="00EC6709" w:rsidRDefault="00335D44" w:rsidP="00335D4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4B875A94" w14:textId="331A7153" w:rsidR="00335D44" w:rsidRPr="00EC6709" w:rsidRDefault="00855386" w:rsidP="00335D44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73634">
                              <w:rPr>
                                <w:sz w:val="18"/>
                                <w:szCs w:val="18"/>
                              </w:rPr>
                              <w:t>Study 3022</w:t>
                            </w:r>
                            <w:r w:rsidRPr="00855386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8736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5D4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Aliquot, Ser2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4546D8" w:rsidRPr="00005A3D" w14:paraId="176F8EC0" w14:textId="286EF993" w:rsidTr="00282D61">
        <w:tc>
          <w:tcPr>
            <w:tcW w:w="3484" w:type="dxa"/>
          </w:tcPr>
          <w:p w14:paraId="40A51014" w14:textId="7E728A6A" w:rsidR="004546D8" w:rsidRPr="00005A3D" w:rsidRDefault="004546D8" w:rsidP="009E434E">
            <w:pPr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 xml:space="preserve">Héparine plasma-Li 5 </w:t>
            </w:r>
            <w:proofErr w:type="spellStart"/>
            <w:r w:rsidRPr="00005A3D">
              <w:rPr>
                <w:b/>
                <w:lang w:val="fr-BE" w:eastAsia="fr-FR"/>
              </w:rPr>
              <w:t>mL</w:t>
            </w:r>
            <w:proofErr w:type="spellEnd"/>
            <w:r w:rsidRPr="00005A3D">
              <w:rPr>
                <w:b/>
                <w:lang w:val="fr-BE" w:eastAsia="fr-FR"/>
              </w:rPr>
              <w:t xml:space="preserve"> </w:t>
            </w:r>
          </w:p>
          <w:p w14:paraId="17669BB2" w14:textId="77777777" w:rsidR="004546D8" w:rsidRPr="00005A3D" w:rsidRDefault="004546D8" w:rsidP="009E434E">
            <w:pPr>
              <w:pStyle w:val="Sansinterligne"/>
              <w:jc w:val="right"/>
              <w:rPr>
                <w:i/>
                <w:color w:val="00B050"/>
                <w:lang w:val="fr-BE" w:eastAsia="fr-FR"/>
              </w:rPr>
            </w:pPr>
            <w:r w:rsidRPr="00005A3D">
              <w:rPr>
                <w:i/>
                <w:color w:val="00B050"/>
                <w:lang w:val="fr-BE" w:eastAsia="fr-FR"/>
              </w:rPr>
              <w:t>Vert</w:t>
            </w:r>
          </w:p>
          <w:p w14:paraId="566FB9A1" w14:textId="77777777" w:rsidR="004546D8" w:rsidRPr="00005A3D" w:rsidRDefault="004546D8" w:rsidP="009E434E">
            <w:pPr>
              <w:pStyle w:val="Sansinterligne"/>
              <w:jc w:val="center"/>
              <w:rPr>
                <w:lang w:val="fr-BE" w:eastAsia="fr-FR"/>
              </w:rPr>
            </w:pPr>
            <w:r w:rsidRPr="00005A3D">
              <w:rPr>
                <w:noProof/>
                <w:lang w:val="fr-BE" w:eastAsia="fr-FR"/>
              </w:rPr>
              <w:drawing>
                <wp:inline distT="0" distB="0" distL="0" distR="0" wp14:anchorId="77B36839" wp14:editId="35F1716D">
                  <wp:extent cx="1368000" cy="310479"/>
                  <wp:effectExtent l="0" t="0" r="381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310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vAlign w:val="center"/>
          </w:tcPr>
          <w:p w14:paraId="173137A6" w14:textId="77777777" w:rsidR="004546D8" w:rsidRPr="00005A3D" w:rsidRDefault="004546D8" w:rsidP="009E434E">
            <w:pPr>
              <w:pStyle w:val="Sansinterligne"/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CENTRAL</w:t>
            </w:r>
          </w:p>
        </w:tc>
        <w:tc>
          <w:tcPr>
            <w:tcW w:w="2658" w:type="dxa"/>
            <w:vAlign w:val="center"/>
          </w:tcPr>
          <w:p w14:paraId="56308CD5" w14:textId="59D97D3B" w:rsidR="004546D8" w:rsidRPr="00005A3D" w:rsidRDefault="004546D8" w:rsidP="009E434E">
            <w:pPr>
              <w:pStyle w:val="Sansinterligne"/>
              <w:jc w:val="center"/>
              <w:rPr>
                <w:sz w:val="10"/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F575462" wp14:editId="778B19D2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53975</wp:posOffset>
                      </wp:positionV>
                      <wp:extent cx="1514475" cy="563880"/>
                      <wp:effectExtent l="0" t="0" r="28575" b="26670"/>
                      <wp:wrapNone/>
                      <wp:docPr id="219186061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563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C2E7CE" w14:textId="6A8DF0B6" w:rsidR="004546D8" w:rsidRPr="00EC6709" w:rsidRDefault="004546D8" w:rsidP="000C78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07439631" w14:textId="760C3180" w:rsidR="004546D8" w:rsidRPr="00EC6709" w:rsidRDefault="004546D8" w:rsidP="000C781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Hep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575462" id="_x0000_s1030" style="position:absolute;left:0;text-align:left;margin-left:-2.15pt;margin-top:4.25pt;width:119.25pt;height:44.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" fillcolor="#70ad47 [3209]" strokecolor="#70ad47 [3209]" strokeweight="1pt">
                      <v:stroke joinstyle="miter"/>
                      <v:textbox>
                        <w:txbxContent>
                          <w:p w14:paraId="23C2E7CE" w14:textId="6A8DF0B6" w:rsidR="004546D8" w:rsidRPr="00EC6709" w:rsidRDefault="004546D8" w:rsidP="000C781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07439631" w14:textId="760C3180" w:rsidR="004546D8" w:rsidRPr="00EC6709" w:rsidRDefault="004546D8" w:rsidP="000C781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Hep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F97A3B1" w14:textId="142E9366" w:rsidR="004546D8" w:rsidRPr="00005A3D" w:rsidRDefault="004546D8" w:rsidP="009E434E">
            <w:pPr>
              <w:pStyle w:val="Sansinterligne"/>
              <w:jc w:val="center"/>
              <w:rPr>
                <w:sz w:val="10"/>
                <w:lang w:val="fr-BE" w:eastAsia="fr-FR"/>
              </w:rPr>
            </w:pPr>
          </w:p>
        </w:tc>
        <w:tc>
          <w:tcPr>
            <w:tcW w:w="3260" w:type="dxa"/>
          </w:tcPr>
          <w:p w14:paraId="289E2517" w14:textId="4DF7235A" w:rsidR="004546D8" w:rsidRPr="00005A3D" w:rsidRDefault="004546D8" w:rsidP="009E434E">
            <w:pPr>
              <w:pStyle w:val="Sansinterligne"/>
              <w:jc w:val="center"/>
              <w:rPr>
                <w:noProof/>
                <w:sz w:val="10"/>
                <w:lang w:val="fr-BE" w:eastAsia="fr-FR"/>
              </w:rPr>
            </w:pPr>
          </w:p>
          <w:p w14:paraId="44693AAB" w14:textId="1D141375" w:rsidR="00335D44" w:rsidRPr="00005A3D" w:rsidRDefault="00335D44" w:rsidP="00335D44">
            <w:pPr>
              <w:ind w:firstLine="708"/>
              <w:rPr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617C509" wp14:editId="28F699FC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25400</wp:posOffset>
                      </wp:positionV>
                      <wp:extent cx="1514475" cy="495300"/>
                      <wp:effectExtent l="0" t="0" r="28575" b="19050"/>
                      <wp:wrapNone/>
                      <wp:docPr id="965426293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953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821CC6" w14:textId="5A638225" w:rsidR="00335D44" w:rsidRPr="00EC6709" w:rsidRDefault="00335D44" w:rsidP="00335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6496CC97" w14:textId="187A3CEB" w:rsidR="00335D44" w:rsidRPr="00EC6709" w:rsidRDefault="00855386" w:rsidP="00335D4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873634">
                                    <w:rPr>
                                      <w:sz w:val="18"/>
                                      <w:szCs w:val="18"/>
                                    </w:rPr>
                                    <w:t>Study 3022</w:t>
                                  </w:r>
                                  <w:r w:rsidRPr="00855386"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87363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35D4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Aliquot, Hep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17C509" id="_x0000_s1031" style="position:absolute;left:0;text-align:left;margin-left:14.8pt;margin-top:2pt;width:119.25pt;height:39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" fillcolor="#a8d08d [1945]" strokecolor="#70ad47 [3209]" strokeweight="1pt">
                      <v:stroke joinstyle="miter"/>
                      <v:textbox>
                        <w:txbxContent>
                          <w:p w14:paraId="52821CC6" w14:textId="5A638225" w:rsidR="00335D44" w:rsidRPr="00EC6709" w:rsidRDefault="00335D44" w:rsidP="00335D4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6496CC97" w14:textId="187A3CEB" w:rsidR="00335D44" w:rsidRPr="00EC6709" w:rsidRDefault="00855386" w:rsidP="00335D44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73634">
                              <w:rPr>
                                <w:sz w:val="18"/>
                                <w:szCs w:val="18"/>
                              </w:rPr>
                              <w:t>Study 3022</w:t>
                            </w:r>
                            <w:r w:rsidRPr="00855386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8736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5D4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Aliquot, Hep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4546D8" w:rsidRPr="00005A3D" w14:paraId="35E83496" w14:textId="13FC89CA" w:rsidTr="00282D61">
        <w:tc>
          <w:tcPr>
            <w:tcW w:w="3484" w:type="dxa"/>
          </w:tcPr>
          <w:p w14:paraId="11A7DFAC" w14:textId="54EEB584" w:rsidR="004546D8" w:rsidRPr="00005A3D" w:rsidRDefault="004546D8" w:rsidP="004C63CB">
            <w:pPr>
              <w:rPr>
                <w:b/>
                <w:lang w:val="fr-BE" w:eastAsia="fr-FR"/>
              </w:rPr>
            </w:pPr>
            <w:r w:rsidRPr="00005A3D">
              <w:rPr>
                <w:b/>
                <w:noProof/>
                <w:lang w:val="fr-BE" w:eastAsia="fr-FR"/>
              </w:rPr>
              <w:drawing>
                <wp:anchor distT="0" distB="0" distL="114300" distR="114300" simplePos="0" relativeHeight="252055552" behindDoc="0" locked="0" layoutInCell="1" allowOverlap="1" wp14:anchorId="53D238B2" wp14:editId="0783409A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-386080</wp:posOffset>
                  </wp:positionV>
                  <wp:extent cx="305435" cy="1942465"/>
                  <wp:effectExtent l="635" t="0" r="0" b="0"/>
                  <wp:wrapSquare wrapText="bothSides"/>
                  <wp:docPr id="11894948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9483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305435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5A3D">
              <w:rPr>
                <w:b/>
                <w:lang w:val="fr-BE" w:eastAsia="fr-FR"/>
              </w:rPr>
              <w:t xml:space="preserve">EDTA 10 </w:t>
            </w:r>
            <w:proofErr w:type="spellStart"/>
            <w:r w:rsidRPr="00005A3D">
              <w:rPr>
                <w:b/>
                <w:lang w:val="fr-BE" w:eastAsia="fr-FR"/>
              </w:rPr>
              <w:t>mL</w:t>
            </w:r>
            <w:proofErr w:type="spellEnd"/>
            <w:r w:rsidRPr="00005A3D">
              <w:rPr>
                <w:b/>
                <w:lang w:val="fr-BE" w:eastAsia="fr-FR"/>
              </w:rPr>
              <w:t xml:space="preserve"> </w:t>
            </w:r>
          </w:p>
          <w:p w14:paraId="703C862C" w14:textId="77777777" w:rsidR="004546D8" w:rsidRPr="00005A3D" w:rsidRDefault="004546D8" w:rsidP="004C63CB">
            <w:pPr>
              <w:pStyle w:val="Sansinterligne"/>
              <w:jc w:val="right"/>
              <w:rPr>
                <w:i/>
                <w:color w:val="7030A0"/>
                <w:lang w:val="fr-BE" w:eastAsia="fr-FR"/>
              </w:rPr>
            </w:pPr>
            <w:r w:rsidRPr="00005A3D">
              <w:rPr>
                <w:i/>
                <w:color w:val="7030A0"/>
                <w:lang w:val="fr-BE" w:eastAsia="fr-FR"/>
              </w:rPr>
              <w:t>Violet</w:t>
            </w:r>
          </w:p>
          <w:p w14:paraId="2C5D121F" w14:textId="34CD48B3" w:rsidR="004546D8" w:rsidRPr="00005A3D" w:rsidRDefault="004546D8" w:rsidP="004C63CB">
            <w:pPr>
              <w:rPr>
                <w:b/>
                <w:lang w:val="fr-BE" w:eastAsia="fr-FR"/>
              </w:rPr>
            </w:pPr>
          </w:p>
        </w:tc>
        <w:tc>
          <w:tcPr>
            <w:tcW w:w="1513" w:type="dxa"/>
            <w:vAlign w:val="center"/>
          </w:tcPr>
          <w:p w14:paraId="098D0788" w14:textId="122A1D62" w:rsidR="004546D8" w:rsidRPr="00005A3D" w:rsidRDefault="004546D8" w:rsidP="004C63CB">
            <w:pPr>
              <w:pStyle w:val="Sansinterligne"/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CENTRAL</w:t>
            </w:r>
          </w:p>
        </w:tc>
        <w:tc>
          <w:tcPr>
            <w:tcW w:w="2658" w:type="dxa"/>
            <w:vAlign w:val="center"/>
          </w:tcPr>
          <w:p w14:paraId="02669ED6" w14:textId="6E93BAE5" w:rsidR="004546D8" w:rsidRPr="00005A3D" w:rsidRDefault="004546D8" w:rsidP="004C63CB">
            <w:pPr>
              <w:pStyle w:val="Sansinterligne"/>
              <w:jc w:val="center"/>
              <w:rPr>
                <w:noProof/>
                <w:sz w:val="10"/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3475C533" wp14:editId="2395FEB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-41910</wp:posOffset>
                      </wp:positionV>
                      <wp:extent cx="1514475" cy="541655"/>
                      <wp:effectExtent l="0" t="0" r="28575" b="10795"/>
                      <wp:wrapNone/>
                      <wp:docPr id="186832939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54165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F53E4C" w14:textId="62586708" w:rsidR="004546D8" w:rsidRPr="00EC6709" w:rsidRDefault="004546D8" w:rsidP="000C78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2963A3E8" w14:textId="1EE135FE" w:rsidR="004546D8" w:rsidRPr="00EC6709" w:rsidRDefault="004546D8" w:rsidP="000C781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EDTA1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75C533" id="_x0000_s1032" style="position:absolute;left:0;text-align:left;margin-left:-1.85pt;margin-top:-3.3pt;width:119.25pt;height:42.6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" fillcolor="#7030a0" strokecolor="#7030a0" strokeweight="1pt">
                      <v:stroke joinstyle="miter"/>
                      <v:textbox>
                        <w:txbxContent>
                          <w:p w14:paraId="26F53E4C" w14:textId="62586708" w:rsidR="004546D8" w:rsidRPr="00EC6709" w:rsidRDefault="004546D8" w:rsidP="000C781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2963A3E8" w14:textId="1EE135FE" w:rsidR="004546D8" w:rsidRPr="00EC6709" w:rsidRDefault="004546D8" w:rsidP="000C781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EDTA1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260" w:type="dxa"/>
          </w:tcPr>
          <w:p w14:paraId="5A3ED1CA" w14:textId="5CCA8B2D" w:rsidR="004546D8" w:rsidRPr="00005A3D" w:rsidRDefault="00335D44" w:rsidP="004C63CB">
            <w:pPr>
              <w:pStyle w:val="Sansinterligne"/>
              <w:jc w:val="center"/>
              <w:rPr>
                <w:noProof/>
                <w:sz w:val="10"/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614A2D10" wp14:editId="56FB879A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203200</wp:posOffset>
                      </wp:positionV>
                      <wp:extent cx="1706880" cy="541655"/>
                      <wp:effectExtent l="0" t="0" r="26670" b="10795"/>
                      <wp:wrapNone/>
                      <wp:docPr id="2102389607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6880" cy="54165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86ED4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B5ED37" w14:textId="5AAACFE5" w:rsidR="00335D44" w:rsidRPr="00EC6709" w:rsidRDefault="00335D44" w:rsidP="00335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555A2FD8" w14:textId="247FCCF4" w:rsidR="00335D44" w:rsidRPr="00EC6709" w:rsidRDefault="00855386" w:rsidP="00855386">
                                  <w:pPr>
                                    <w:spacing w:after="0" w:line="240" w:lineRule="auto"/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873634">
                                    <w:rPr>
                                      <w:sz w:val="18"/>
                                      <w:szCs w:val="18"/>
                                    </w:rPr>
                                    <w:t>Study 3022</w:t>
                                  </w:r>
                                  <w:r w:rsidRPr="00855386"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87363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35D4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Aliquot, EDTA1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4A2D10" id="_x0000_s1033" style="position:absolute;left:0;text-align:left;margin-left:7.45pt;margin-top:16pt;width:134.4pt;height:42.6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" fillcolor="#a86ed4" strokecolor="#7030a0" strokeweight="1pt">
                      <v:stroke joinstyle="miter"/>
                      <v:textbox>
                        <w:txbxContent>
                          <w:p w14:paraId="63B5ED37" w14:textId="5AAACFE5" w:rsidR="00335D44" w:rsidRPr="00EC6709" w:rsidRDefault="00335D44" w:rsidP="00335D4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555A2FD8" w14:textId="247FCCF4" w:rsidR="00335D44" w:rsidRPr="00EC6709" w:rsidRDefault="00855386" w:rsidP="00855386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73634">
                              <w:rPr>
                                <w:sz w:val="18"/>
                                <w:szCs w:val="18"/>
                              </w:rPr>
                              <w:t>Study 3022</w:t>
                            </w:r>
                            <w:r w:rsidRPr="00855386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8736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5D4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Aliquot, EDTA1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4546D8" w:rsidRPr="00005A3D" w14:paraId="4C19A3AD" w14:textId="37031032" w:rsidTr="00282D61">
        <w:tc>
          <w:tcPr>
            <w:tcW w:w="3484" w:type="dxa"/>
          </w:tcPr>
          <w:p w14:paraId="42E11254" w14:textId="4078FF9A" w:rsidR="004546D8" w:rsidRPr="00005A3D" w:rsidRDefault="004546D8" w:rsidP="004C63CB">
            <w:pPr>
              <w:rPr>
                <w:b/>
                <w:lang w:val="fr-BE" w:eastAsia="fr-FR"/>
              </w:rPr>
            </w:pPr>
            <w:r w:rsidRPr="00005A3D">
              <w:rPr>
                <w:b/>
                <w:noProof/>
                <w:lang w:val="fr-BE" w:eastAsia="fr-FR"/>
              </w:rPr>
              <w:drawing>
                <wp:anchor distT="0" distB="0" distL="114300" distR="114300" simplePos="0" relativeHeight="252056576" behindDoc="0" locked="0" layoutInCell="1" allowOverlap="1" wp14:anchorId="182952CF" wp14:editId="679E09C4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-365760</wp:posOffset>
                  </wp:positionV>
                  <wp:extent cx="305435" cy="1942465"/>
                  <wp:effectExtent l="635" t="0" r="0" b="0"/>
                  <wp:wrapSquare wrapText="bothSides"/>
                  <wp:docPr id="16145195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9483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305435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5A3D">
              <w:rPr>
                <w:b/>
                <w:lang w:val="fr-BE" w:eastAsia="fr-FR"/>
              </w:rPr>
              <w:t xml:space="preserve">EDTA 10 </w:t>
            </w:r>
            <w:proofErr w:type="spellStart"/>
            <w:r w:rsidRPr="00005A3D">
              <w:rPr>
                <w:b/>
                <w:lang w:val="fr-BE" w:eastAsia="fr-FR"/>
              </w:rPr>
              <w:t>mL</w:t>
            </w:r>
            <w:proofErr w:type="spellEnd"/>
            <w:r w:rsidRPr="00005A3D">
              <w:rPr>
                <w:b/>
                <w:lang w:val="fr-BE" w:eastAsia="fr-FR"/>
              </w:rPr>
              <w:t xml:space="preserve"> </w:t>
            </w:r>
          </w:p>
          <w:p w14:paraId="4F88F3D6" w14:textId="5375E8FA" w:rsidR="004546D8" w:rsidRPr="00005A3D" w:rsidRDefault="004546D8" w:rsidP="004C63CB">
            <w:pPr>
              <w:pStyle w:val="Sansinterligne"/>
              <w:jc w:val="right"/>
              <w:rPr>
                <w:i/>
                <w:color w:val="7030A0"/>
                <w:lang w:val="fr-BE" w:eastAsia="fr-FR"/>
              </w:rPr>
            </w:pPr>
            <w:r w:rsidRPr="00005A3D">
              <w:rPr>
                <w:i/>
                <w:color w:val="7030A0"/>
                <w:lang w:val="fr-BE" w:eastAsia="fr-FR"/>
              </w:rPr>
              <w:t>Violet</w:t>
            </w:r>
          </w:p>
          <w:p w14:paraId="6EE54585" w14:textId="0B995DA0" w:rsidR="004546D8" w:rsidRPr="00005A3D" w:rsidRDefault="004546D8" w:rsidP="004C63CB">
            <w:pPr>
              <w:rPr>
                <w:b/>
                <w:lang w:val="fr-BE" w:eastAsia="fr-FR"/>
              </w:rPr>
            </w:pPr>
          </w:p>
        </w:tc>
        <w:tc>
          <w:tcPr>
            <w:tcW w:w="1513" w:type="dxa"/>
            <w:vAlign w:val="center"/>
          </w:tcPr>
          <w:p w14:paraId="6CA8F5A0" w14:textId="5C3C58DE" w:rsidR="004546D8" w:rsidRPr="00005A3D" w:rsidRDefault="004546D8" w:rsidP="004C63CB">
            <w:pPr>
              <w:pStyle w:val="Sansinterligne"/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CENTRAL</w:t>
            </w:r>
          </w:p>
        </w:tc>
        <w:tc>
          <w:tcPr>
            <w:tcW w:w="2658" w:type="dxa"/>
            <w:vAlign w:val="center"/>
          </w:tcPr>
          <w:p w14:paraId="28E3F423" w14:textId="76FA0077" w:rsidR="004546D8" w:rsidRPr="00005A3D" w:rsidRDefault="004546D8" w:rsidP="004C63CB">
            <w:pPr>
              <w:pStyle w:val="Sansinterligne"/>
              <w:jc w:val="center"/>
              <w:rPr>
                <w:noProof/>
                <w:sz w:val="10"/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6FF0C04D" wp14:editId="5E67B4F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-110490</wp:posOffset>
                      </wp:positionV>
                      <wp:extent cx="1514475" cy="541655"/>
                      <wp:effectExtent l="0" t="0" r="28575" b="10795"/>
                      <wp:wrapNone/>
                      <wp:docPr id="1273149285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54165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ED07B9" w14:textId="747593D7" w:rsidR="004546D8" w:rsidRPr="00EC6709" w:rsidRDefault="004546D8" w:rsidP="000C78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744E32A6" w14:textId="0EA9C2EA" w:rsidR="004546D8" w:rsidRPr="00EC6709" w:rsidRDefault="004546D8" w:rsidP="000C781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EDTA2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F0C04D" id="_x0000_s1034" style="position:absolute;left:0;text-align:left;margin-left:-1.85pt;margin-top:-8.7pt;width:119.25pt;height:42.6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" fillcolor="#7030a0" strokecolor="#7030a0" strokeweight="1pt">
                      <v:stroke joinstyle="miter"/>
                      <v:textbox>
                        <w:txbxContent>
                          <w:p w14:paraId="64ED07B9" w14:textId="747593D7" w:rsidR="004546D8" w:rsidRPr="00EC6709" w:rsidRDefault="004546D8" w:rsidP="000C781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744E32A6" w14:textId="0EA9C2EA" w:rsidR="004546D8" w:rsidRPr="00EC6709" w:rsidRDefault="004546D8" w:rsidP="000C781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EDTA2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260" w:type="dxa"/>
          </w:tcPr>
          <w:p w14:paraId="0B911187" w14:textId="5100E61F" w:rsidR="004546D8" w:rsidRPr="00005A3D" w:rsidRDefault="00335D44" w:rsidP="004C63CB">
            <w:pPr>
              <w:pStyle w:val="Sansinterligne"/>
              <w:jc w:val="center"/>
              <w:rPr>
                <w:noProof/>
                <w:sz w:val="10"/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A890F33" wp14:editId="608EFFA9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157480</wp:posOffset>
                      </wp:positionV>
                      <wp:extent cx="1653540" cy="541655"/>
                      <wp:effectExtent l="0" t="0" r="22860" b="10795"/>
                      <wp:wrapNone/>
                      <wp:docPr id="2136341930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3540" cy="54165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86ED4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BE1F87" w14:textId="5D3F263D" w:rsidR="00335D44" w:rsidRPr="00EC6709" w:rsidRDefault="00335D44" w:rsidP="00335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12CC624D" w14:textId="22ADC030" w:rsidR="00335D44" w:rsidRPr="00EC6709" w:rsidRDefault="007A0D19" w:rsidP="007A0D19">
                                  <w:pPr>
                                    <w:spacing w:after="0" w:line="240" w:lineRule="auto"/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873634">
                                    <w:rPr>
                                      <w:sz w:val="18"/>
                                      <w:szCs w:val="18"/>
                                    </w:rPr>
                                    <w:t>Study 3022</w:t>
                                  </w:r>
                                  <w:r w:rsidRPr="00855386"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87363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35D4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Aliquot, EDTA2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890F33" id="_x0000_s1035" style="position:absolute;left:0;text-align:left;margin-left:7.45pt;margin-top:12.4pt;width:130.2pt;height:42.6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" fillcolor="#a86ed4" strokecolor="#7030a0" strokeweight="1pt">
                      <v:stroke joinstyle="miter"/>
                      <v:textbox>
                        <w:txbxContent>
                          <w:p w14:paraId="42BE1F87" w14:textId="5D3F263D" w:rsidR="00335D44" w:rsidRPr="00EC6709" w:rsidRDefault="00335D44" w:rsidP="00335D4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12CC624D" w14:textId="22ADC030" w:rsidR="00335D44" w:rsidRPr="00EC6709" w:rsidRDefault="007A0D19" w:rsidP="007A0D19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73634">
                              <w:rPr>
                                <w:sz w:val="18"/>
                                <w:szCs w:val="18"/>
                              </w:rPr>
                              <w:t>Study 3022</w:t>
                            </w:r>
                            <w:r w:rsidRPr="00855386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8736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5D4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Aliquot, EDTA2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4546D8" w:rsidRPr="00005A3D" w14:paraId="7D25F975" w14:textId="575A26D5" w:rsidTr="00282D61">
        <w:tc>
          <w:tcPr>
            <w:tcW w:w="3484" w:type="dxa"/>
          </w:tcPr>
          <w:p w14:paraId="2DC4203C" w14:textId="0169D808" w:rsidR="004546D8" w:rsidRPr="00005A3D" w:rsidRDefault="004546D8" w:rsidP="004C63CB">
            <w:pPr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 xml:space="preserve">EDTA 5 </w:t>
            </w:r>
            <w:proofErr w:type="spellStart"/>
            <w:r w:rsidRPr="00005A3D">
              <w:rPr>
                <w:b/>
                <w:lang w:val="fr-BE" w:eastAsia="fr-FR"/>
              </w:rPr>
              <w:t>mL</w:t>
            </w:r>
            <w:proofErr w:type="spellEnd"/>
            <w:r w:rsidRPr="00005A3D">
              <w:rPr>
                <w:b/>
                <w:lang w:val="fr-BE" w:eastAsia="fr-FR"/>
              </w:rPr>
              <w:t xml:space="preserve"> </w:t>
            </w:r>
          </w:p>
          <w:p w14:paraId="58157862" w14:textId="77777777" w:rsidR="004546D8" w:rsidRPr="00005A3D" w:rsidRDefault="004546D8" w:rsidP="004C63CB">
            <w:pPr>
              <w:pStyle w:val="Sansinterligne"/>
              <w:jc w:val="right"/>
              <w:rPr>
                <w:i/>
                <w:color w:val="7030A0"/>
                <w:lang w:val="fr-BE" w:eastAsia="fr-FR"/>
              </w:rPr>
            </w:pPr>
            <w:r w:rsidRPr="00005A3D">
              <w:rPr>
                <w:i/>
                <w:color w:val="7030A0"/>
                <w:lang w:val="fr-BE" w:eastAsia="fr-FR"/>
              </w:rPr>
              <w:t>Violet</w:t>
            </w:r>
          </w:p>
          <w:p w14:paraId="4AB83898" w14:textId="77777777" w:rsidR="004546D8" w:rsidRPr="00005A3D" w:rsidRDefault="004546D8" w:rsidP="004C63CB">
            <w:pPr>
              <w:pStyle w:val="Sansinterligne"/>
              <w:jc w:val="center"/>
              <w:rPr>
                <w:lang w:val="fr-BE" w:eastAsia="fr-FR"/>
              </w:rPr>
            </w:pPr>
            <w:r w:rsidRPr="00005A3D">
              <w:rPr>
                <w:noProof/>
                <w:lang w:val="fr-BE" w:eastAsia="fr-FR"/>
              </w:rPr>
              <w:drawing>
                <wp:inline distT="0" distB="0" distL="0" distR="0" wp14:anchorId="619E1866" wp14:editId="091AE610">
                  <wp:extent cx="1368000" cy="336600"/>
                  <wp:effectExtent l="0" t="0" r="3810" b="635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3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vAlign w:val="center"/>
          </w:tcPr>
          <w:p w14:paraId="185FF5C4" w14:textId="68F71022" w:rsidR="004546D8" w:rsidRPr="00005A3D" w:rsidRDefault="004546D8" w:rsidP="004C63CB">
            <w:pPr>
              <w:pStyle w:val="Sansinterligne"/>
              <w:jc w:val="center"/>
              <w:rPr>
                <w:b/>
                <w:lang w:val="fr-BE" w:eastAsia="fr-FR"/>
              </w:rPr>
            </w:pPr>
            <w:r w:rsidRPr="00005A3D">
              <w:rPr>
                <w:b/>
                <w:lang w:val="fr-BE" w:eastAsia="fr-FR"/>
              </w:rPr>
              <w:t>CENTRAL</w:t>
            </w:r>
          </w:p>
        </w:tc>
        <w:tc>
          <w:tcPr>
            <w:tcW w:w="2658" w:type="dxa"/>
            <w:vAlign w:val="center"/>
          </w:tcPr>
          <w:p w14:paraId="34640BD0" w14:textId="4E77BA64" w:rsidR="004546D8" w:rsidRPr="00005A3D" w:rsidRDefault="004546D8" w:rsidP="004C63CB">
            <w:pPr>
              <w:pStyle w:val="Sansinterligne"/>
              <w:jc w:val="center"/>
              <w:rPr>
                <w:sz w:val="10"/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236701C" wp14:editId="3EB45627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9525</wp:posOffset>
                      </wp:positionV>
                      <wp:extent cx="1514475" cy="541655"/>
                      <wp:effectExtent l="0" t="0" r="28575" b="10795"/>
                      <wp:wrapNone/>
                      <wp:docPr id="575144622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54165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FD6CF0" w14:textId="5DB59B8F" w:rsidR="004546D8" w:rsidRPr="00EC6709" w:rsidRDefault="004546D8" w:rsidP="000C781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1448F8A6" w14:textId="58EDBACA" w:rsidR="004546D8" w:rsidRPr="00EC6709" w:rsidRDefault="004546D8" w:rsidP="000C781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ARNm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EDTAmRNA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6701C" id="_x0000_s1036" style="position:absolute;left:0;text-align:left;margin-left:-1.85pt;margin-top:.75pt;width:119.25pt;height:42.6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" fillcolor="#7030a0" strokecolor="#7030a0" strokeweight="1pt">
                      <v:stroke joinstyle="miter"/>
                      <v:textbox>
                        <w:txbxContent>
                          <w:p w14:paraId="0BFD6CF0" w14:textId="5DB59B8F" w:rsidR="004546D8" w:rsidRPr="00EC6709" w:rsidRDefault="004546D8" w:rsidP="000C781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1448F8A6" w14:textId="58EDBACA" w:rsidR="004546D8" w:rsidRPr="00EC6709" w:rsidRDefault="004546D8" w:rsidP="000C7813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ARNm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EDTAmRNA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260" w:type="dxa"/>
          </w:tcPr>
          <w:p w14:paraId="38909B76" w14:textId="268AB14C" w:rsidR="004546D8" w:rsidRPr="00005A3D" w:rsidRDefault="00335D44" w:rsidP="004C63CB">
            <w:pPr>
              <w:pStyle w:val="Sansinterligne"/>
              <w:jc w:val="center"/>
              <w:rPr>
                <w:noProof/>
                <w:sz w:val="10"/>
                <w:lang w:val="fr-BE" w:eastAsia="fr-FR"/>
              </w:rPr>
            </w:pPr>
            <w:r w:rsidRPr="00005A3D">
              <w:rPr>
                <w:noProof/>
                <w:sz w:val="10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31C085A7" wp14:editId="4A14FDA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75565</wp:posOffset>
                      </wp:positionV>
                      <wp:extent cx="1897380" cy="541655"/>
                      <wp:effectExtent l="0" t="0" r="26670" b="10795"/>
                      <wp:wrapNone/>
                      <wp:docPr id="1986773758" name="Rectangle : coins arrondi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380" cy="54165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86ED4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1AD06A" w14:textId="1B1DB1EA" w:rsidR="00335D44" w:rsidRPr="00EC6709" w:rsidRDefault="00335D44" w:rsidP="00335D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EC670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DemAge-Baseline-001</w:t>
                                  </w:r>
                                </w:p>
                                <w:p w14:paraId="36BA217D" w14:textId="24F413FD" w:rsidR="00335D44" w:rsidRPr="00EC6709" w:rsidRDefault="00756753" w:rsidP="00756753">
                                  <w:pPr>
                                    <w:spacing w:after="0" w:line="240" w:lineRule="auto"/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873634">
                                    <w:rPr>
                                      <w:sz w:val="18"/>
                                      <w:szCs w:val="18"/>
                                    </w:rPr>
                                    <w:t>Study 3022</w:t>
                                  </w:r>
                                  <w:r w:rsidRPr="00855386"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87363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35D4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Aliquot, </w:t>
                                  </w:r>
                                  <w:proofErr w:type="spellStart"/>
                                  <w:r w:rsidR="00335D4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EDTAmRNA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C085A7" id="_x0000_s1037" style="position:absolute;left:0;text-align:left;margin-left:2.05pt;margin-top:5.95pt;width:149.4pt;height:42.6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" fillcolor="#a86ed4" strokecolor="#7030a0" strokeweight="1pt">
                      <v:stroke joinstyle="miter"/>
                      <v:textbox>
                        <w:txbxContent>
                          <w:p w14:paraId="031AD06A" w14:textId="1B1DB1EA" w:rsidR="00335D44" w:rsidRPr="00EC6709" w:rsidRDefault="00335D44" w:rsidP="00335D4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EC67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DemAge-Baseline-001</w:t>
                            </w:r>
                          </w:p>
                          <w:p w14:paraId="36BA217D" w14:textId="24F413FD" w:rsidR="00335D44" w:rsidRPr="00EC6709" w:rsidRDefault="00756753" w:rsidP="00756753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73634">
                              <w:rPr>
                                <w:sz w:val="18"/>
                                <w:szCs w:val="18"/>
                              </w:rPr>
                              <w:t>Study 3022</w:t>
                            </w:r>
                            <w:r w:rsidRPr="00855386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87363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5D4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Aliquot, </w:t>
                            </w:r>
                            <w:proofErr w:type="spellStart"/>
                            <w:r w:rsidR="00335D4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EDTAmRNA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481EC3B5" w14:textId="77777777" w:rsidR="00A13F85" w:rsidRPr="00005A3D" w:rsidRDefault="00A13F85" w:rsidP="00A13F85">
      <w:pPr>
        <w:pStyle w:val="Sansinterligne"/>
        <w:rPr>
          <w:lang w:val="fr-BE" w:eastAsia="fr-FR"/>
        </w:rPr>
      </w:pPr>
      <w:r w:rsidRPr="00005A3D">
        <w:rPr>
          <w:lang w:val="fr-BE" w:eastAsia="fr-FR"/>
        </w:rPr>
        <w:tab/>
      </w:r>
      <w:r w:rsidRPr="00005A3D">
        <w:rPr>
          <w:lang w:val="fr-BE" w:eastAsia="fr-FR"/>
        </w:rPr>
        <w:tab/>
      </w:r>
    </w:p>
    <w:p w14:paraId="28A14A4A" w14:textId="77777777" w:rsidR="00E5634B" w:rsidRPr="00005A3D" w:rsidRDefault="00E5634B">
      <w:pPr>
        <w:jc w:val="left"/>
        <w:rPr>
          <w:b/>
          <w:sz w:val="28"/>
          <w:lang w:val="fr-BE" w:eastAsia="fr-FR"/>
        </w:rPr>
      </w:pPr>
      <w:r w:rsidRPr="00005A3D">
        <w:rPr>
          <w:lang w:val="fr-BE" w:eastAsia="fr-FR"/>
        </w:rPr>
        <w:br w:type="page"/>
      </w:r>
    </w:p>
    <w:p w14:paraId="425B065E" w14:textId="5297399F" w:rsidR="00E5634B" w:rsidRPr="00005A3D" w:rsidRDefault="00E5634B">
      <w:pPr>
        <w:jc w:val="left"/>
        <w:rPr>
          <w:b/>
          <w:sz w:val="28"/>
          <w:lang w:val="fr-BE" w:eastAsia="fr-FR"/>
        </w:rPr>
      </w:pPr>
    </w:p>
    <w:p w14:paraId="1E6F4EF8" w14:textId="77777777" w:rsidR="000B4084" w:rsidRPr="00005A3D" w:rsidRDefault="008874B0" w:rsidP="000B4084">
      <w:pPr>
        <w:pStyle w:val="Titre1"/>
        <w:rPr>
          <w:lang w:val="fr-BE"/>
        </w:rPr>
      </w:pPr>
      <w:bookmarkStart w:id="7" w:name="_Toc231222222"/>
      <w:r w:rsidRPr="00005A3D">
        <w:rPr>
          <w:lang w:val="fr-BE"/>
        </w:rPr>
        <w:t>Procédure détaillée pour la collecte, l'aliquotation et le stockage des spécimens</w:t>
      </w:r>
      <w:bookmarkEnd w:id="7"/>
    </w:p>
    <w:p w14:paraId="09087A2B" w14:textId="0EC2A757" w:rsidR="000B4084" w:rsidRPr="00005A3D" w:rsidRDefault="000B4084" w:rsidP="000B4084">
      <w:pPr>
        <w:pStyle w:val="Titre2"/>
        <w:rPr>
          <w:lang w:val="fr-BE"/>
        </w:rPr>
      </w:pPr>
      <w:bookmarkStart w:id="8" w:name="_Toc231222223"/>
      <w:r w:rsidRPr="00005A3D">
        <w:rPr>
          <w:lang w:val="fr-BE"/>
        </w:rPr>
        <w:t xml:space="preserve">SER 1, SER 2 </w:t>
      </w:r>
      <w:r w:rsidRPr="00005A3D">
        <w:rPr>
          <w:b w:val="0"/>
          <w:lang w:val="fr-BE"/>
        </w:rPr>
        <w:t xml:space="preserve">– Tubes </w:t>
      </w:r>
      <w:r w:rsidR="00005A3D" w:rsidRPr="00005A3D">
        <w:rPr>
          <w:b w:val="0"/>
          <w:lang w:val="fr-BE"/>
        </w:rPr>
        <w:t>sériques</w:t>
      </w:r>
      <w:r w:rsidRPr="00005A3D">
        <w:rPr>
          <w:b w:val="0"/>
          <w:lang w:val="fr-BE"/>
        </w:rPr>
        <w:t xml:space="preserve"> 10 </w:t>
      </w:r>
      <w:proofErr w:type="spellStart"/>
      <w:r w:rsidRPr="00005A3D">
        <w:rPr>
          <w:b w:val="0"/>
          <w:lang w:val="fr-BE"/>
        </w:rPr>
        <w:t>mL</w:t>
      </w:r>
      <w:bookmarkEnd w:id="8"/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97F43" w:rsidRPr="00CB4A0A" w14:paraId="1A44F2E8" w14:textId="77777777" w:rsidTr="002C2A0B">
        <w:trPr>
          <w:trHeight w:val="3402"/>
        </w:trPr>
        <w:tc>
          <w:tcPr>
            <w:tcW w:w="2614" w:type="dxa"/>
          </w:tcPr>
          <w:p w14:paraId="2737B6DE" w14:textId="14492FD0" w:rsidR="000A56E9" w:rsidRPr="00005A3D" w:rsidRDefault="000A56E9" w:rsidP="00DE765D">
            <w:pPr>
              <w:jc w:val="left"/>
              <w:rPr>
                <w:sz w:val="18"/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1.</w:t>
            </w:r>
            <w:r w:rsidRPr="00005A3D">
              <w:rPr>
                <w:sz w:val="18"/>
                <w:lang w:val="fr-BE" w:eastAsia="fr-BE"/>
              </w:rPr>
              <w:t xml:space="preserve"> Prélever le sang par ponction v</w:t>
            </w:r>
            <w:r w:rsidR="00005A3D">
              <w:rPr>
                <w:sz w:val="18"/>
                <w:lang w:val="fr-BE" w:eastAsia="fr-BE"/>
              </w:rPr>
              <w:t>eineu</w:t>
            </w:r>
            <w:r w:rsidRPr="00005A3D">
              <w:rPr>
                <w:sz w:val="18"/>
                <w:lang w:val="fr-BE" w:eastAsia="fr-BE"/>
              </w:rPr>
              <w:t xml:space="preserve">se (à l'aide d'une aiguille calibre 21) dans </w:t>
            </w:r>
            <w:r w:rsidR="00005A3D">
              <w:rPr>
                <w:sz w:val="18"/>
                <w:lang w:val="fr-BE" w:eastAsia="fr-BE"/>
              </w:rPr>
              <w:t>une</w:t>
            </w:r>
            <w:r w:rsidR="00005A3D" w:rsidRPr="00005A3D">
              <w:rPr>
                <w:sz w:val="18"/>
                <w:lang w:val="fr-BE" w:eastAsia="fr-BE"/>
              </w:rPr>
              <w:t xml:space="preserve"> veine </w:t>
            </w:r>
            <w:r w:rsidR="00005A3D">
              <w:rPr>
                <w:sz w:val="18"/>
                <w:lang w:val="fr-BE" w:eastAsia="fr-BE"/>
              </w:rPr>
              <w:t>superficielle du pli du coude</w:t>
            </w:r>
            <w:r w:rsidR="00005A3D" w:rsidRPr="00005A3D">
              <w:rPr>
                <w:sz w:val="18"/>
                <w:lang w:val="fr-BE" w:eastAsia="fr-BE"/>
              </w:rPr>
              <w:t xml:space="preserve"> </w:t>
            </w:r>
            <w:r w:rsidRPr="00005A3D">
              <w:rPr>
                <w:sz w:val="18"/>
                <w:lang w:val="fr-BE" w:eastAsia="fr-BE"/>
              </w:rPr>
              <w:t xml:space="preserve">dans un tube à </w:t>
            </w:r>
            <w:r w:rsidRPr="00005A3D">
              <w:rPr>
                <w:b/>
                <w:bCs/>
                <w:sz w:val="18"/>
                <w:lang w:val="fr-BE" w:eastAsia="fr-BE"/>
              </w:rPr>
              <w:t xml:space="preserve">bouchon </w:t>
            </w:r>
            <w:r w:rsidR="00005A3D" w:rsidRPr="00005A3D">
              <w:rPr>
                <w:b/>
                <w:bCs/>
                <w:sz w:val="18"/>
                <w:lang w:val="fr-BE" w:eastAsia="fr-BE"/>
              </w:rPr>
              <w:t xml:space="preserve">orange </w:t>
            </w:r>
            <w:r w:rsidR="00005A3D" w:rsidRPr="00005A3D">
              <w:rPr>
                <w:sz w:val="18"/>
                <w:lang w:val="fr-BE" w:eastAsia="fr-BE"/>
              </w:rPr>
              <w:t>jusqu’à</w:t>
            </w:r>
            <w:r w:rsidRPr="00005A3D">
              <w:rPr>
                <w:sz w:val="18"/>
                <w:lang w:val="fr-BE" w:eastAsia="fr-BE"/>
              </w:rPr>
              <w:t xml:space="preserve"> ce que le vide soit évacué et que le sang cesse de circuler.</w:t>
            </w:r>
          </w:p>
          <w:p w14:paraId="1F6F1946" w14:textId="79CC6891" w:rsidR="000A56E9" w:rsidRPr="00005A3D" w:rsidRDefault="006D2D03" w:rsidP="00DE765D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object w:dxaOrig="1440" w:dyaOrig="1440" w14:anchorId="1CCEE2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84" type="#_x0000_t75" alt="" style="position:absolute;left:0;text-align:left;margin-left:51.45pt;margin-top:6.6pt;width:20.4pt;height:90.55pt;z-index:251863040;mso-wrap-edited:f;mso-width-percent:0;mso-height-percent:0;mso-width-percent:0;mso-height-percent:0">
                  <v:imagedata r:id="rId16" o:title=""/>
                </v:shape>
                <o:OLEObject Type="Embed" ProgID="PBrush" ShapeID="_x0000_s2084" DrawAspect="Content" ObjectID="_1841839396" r:id="rId17"/>
              </w:object>
            </w:r>
          </w:p>
          <w:p w14:paraId="042955DE" w14:textId="240FDE4C" w:rsidR="000A56E9" w:rsidRPr="00005A3D" w:rsidRDefault="000A56E9" w:rsidP="00DE765D">
            <w:pPr>
              <w:jc w:val="center"/>
              <w:rPr>
                <w:lang w:val="fr-BE"/>
              </w:rPr>
            </w:pPr>
          </w:p>
          <w:p w14:paraId="40CFEB68" w14:textId="03757BDC" w:rsidR="000A56E9" w:rsidRPr="00005A3D" w:rsidRDefault="000A56E9" w:rsidP="00DE765D">
            <w:pPr>
              <w:jc w:val="center"/>
              <w:rPr>
                <w:lang w:val="fr-BE"/>
              </w:rPr>
            </w:pPr>
          </w:p>
          <w:p w14:paraId="0386D2BF" w14:textId="4F2694C1" w:rsidR="000A56E9" w:rsidRPr="00005A3D" w:rsidRDefault="000A56E9" w:rsidP="00DE765D">
            <w:pPr>
              <w:jc w:val="center"/>
              <w:rPr>
                <w:lang w:val="fr-BE"/>
              </w:rPr>
            </w:pPr>
          </w:p>
          <w:p w14:paraId="664F9452" w14:textId="63360629" w:rsidR="000A56E9" w:rsidRPr="00005A3D" w:rsidRDefault="000A56E9" w:rsidP="00DE765D">
            <w:pPr>
              <w:jc w:val="center"/>
              <w:rPr>
                <w:lang w:val="fr-BE"/>
              </w:rPr>
            </w:pPr>
          </w:p>
          <w:p w14:paraId="15F9EAB4" w14:textId="10195481" w:rsidR="000A56E9" w:rsidRPr="00005A3D" w:rsidRDefault="000A56E9" w:rsidP="00DE765D">
            <w:pPr>
              <w:rPr>
                <w:color w:val="FF0000"/>
                <w:sz w:val="18"/>
                <w:lang w:val="fr-BE"/>
              </w:rPr>
            </w:pPr>
          </w:p>
          <w:p w14:paraId="2FADB7DC" w14:textId="77777777" w:rsidR="000A56E9" w:rsidRPr="00005A3D" w:rsidRDefault="000A56E9" w:rsidP="00DE765D">
            <w:pPr>
              <w:rPr>
                <w:color w:val="FF0000"/>
                <w:sz w:val="18"/>
                <w:lang w:val="fr-BE"/>
              </w:rPr>
            </w:pPr>
          </w:p>
          <w:p w14:paraId="36733CCD" w14:textId="45EDDFE0" w:rsidR="000A56E9" w:rsidRPr="00005A3D" w:rsidRDefault="000A56E9" w:rsidP="00DE765D">
            <w:pPr>
              <w:rPr>
                <w:sz w:val="18"/>
                <w:lang w:val="fr-BE" w:eastAsia="fr-BE"/>
              </w:rPr>
            </w:pPr>
          </w:p>
        </w:tc>
        <w:tc>
          <w:tcPr>
            <w:tcW w:w="2614" w:type="dxa"/>
          </w:tcPr>
          <w:p w14:paraId="497D0D55" w14:textId="02C6842E" w:rsidR="00797F43" w:rsidRPr="00005A3D" w:rsidRDefault="000A56E9" w:rsidP="00DE765D">
            <w:pPr>
              <w:jc w:val="left"/>
              <w:rPr>
                <w:sz w:val="18"/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2.</w:t>
            </w:r>
            <w:r w:rsidR="00797F43" w:rsidRPr="00005A3D">
              <w:rPr>
                <w:sz w:val="18"/>
                <w:lang w:val="fr-BE" w:eastAsia="fr-BE"/>
              </w:rPr>
              <w:t xml:space="preserve"> Inversez doucement </w:t>
            </w:r>
            <w:r w:rsidR="00797F43" w:rsidRPr="00005A3D">
              <w:rPr>
                <w:b/>
                <w:sz w:val="18"/>
                <w:lang w:val="fr-BE" w:eastAsia="fr-BE"/>
              </w:rPr>
              <w:t>5 à 10 fois</w:t>
            </w:r>
            <w:r w:rsidR="00797F43" w:rsidRPr="00005A3D">
              <w:rPr>
                <w:sz w:val="18"/>
                <w:lang w:val="fr-BE" w:eastAsia="fr-BE"/>
              </w:rPr>
              <w:t xml:space="preserve"> pour disperser l'activateur de caillots dans tout l'échantillon sanguin.</w:t>
            </w:r>
          </w:p>
          <w:p w14:paraId="09EEAE46" w14:textId="77777777" w:rsidR="000A56E9" w:rsidRPr="00005A3D" w:rsidRDefault="000A56E9" w:rsidP="00DE765D">
            <w:pPr>
              <w:rPr>
                <w:sz w:val="18"/>
                <w:lang w:val="fr-BE" w:eastAsia="fr-BE"/>
              </w:rPr>
            </w:pPr>
          </w:p>
          <w:p w14:paraId="24A05839" w14:textId="77777777" w:rsidR="000A56E9" w:rsidRPr="00005A3D" w:rsidRDefault="000A56E9" w:rsidP="00DE765D">
            <w:pPr>
              <w:rPr>
                <w:sz w:val="18"/>
                <w:lang w:val="fr-BE" w:eastAsia="fr-BE"/>
              </w:rPr>
            </w:pPr>
          </w:p>
          <w:p w14:paraId="36653D4D" w14:textId="1D0C062B" w:rsidR="000A56E9" w:rsidRPr="00005A3D" w:rsidRDefault="000A56E9" w:rsidP="00DE765D">
            <w:pPr>
              <w:rPr>
                <w:sz w:val="18"/>
                <w:lang w:val="fr-BE" w:eastAsia="fr-BE"/>
              </w:rPr>
            </w:pPr>
          </w:p>
          <w:p w14:paraId="64ED8E75" w14:textId="23D06142" w:rsidR="000A56E9" w:rsidRPr="00005A3D" w:rsidRDefault="006D2D03" w:rsidP="00DE765D">
            <w:pPr>
              <w:rPr>
                <w:sz w:val="18"/>
                <w:lang w:val="fr-BE" w:eastAsia="fr-BE"/>
              </w:rPr>
            </w:pPr>
            <w:r>
              <w:rPr>
                <w:b/>
                <w:noProof/>
                <w:sz w:val="18"/>
                <w:lang w:val="fr-BE" w:eastAsia="fr-FR"/>
              </w:rPr>
              <w:object w:dxaOrig="1440" w:dyaOrig="1440" w14:anchorId="1C344614">
                <v:shape id="_x0000_s2080" type="#_x0000_t75" alt="" style="position:absolute;left:0;text-align:left;margin-left:89.1pt;margin-top:7.15pt;width:17.1pt;height:71.65pt;z-index:251737088;mso-wrap-edited:f;mso-width-percent:0;mso-height-percent:0;mso-width-percent:0;mso-height-percent:0">
                  <v:imagedata r:id="rId18" o:title=""/>
                </v:shape>
                <o:OLEObject Type="Embed" ProgID="PBrush" ShapeID="_x0000_s2080" DrawAspect="Content" ObjectID="_1841839397" r:id="rId19"/>
              </w:object>
            </w:r>
            <w:r>
              <w:rPr>
                <w:b/>
                <w:noProof/>
                <w:sz w:val="18"/>
                <w:lang w:val="fr-BE" w:eastAsia="fr-FR"/>
              </w:rPr>
              <w:object w:dxaOrig="1440" w:dyaOrig="1440" w14:anchorId="5EB9B0DF">
                <v:shape id="_x0000_s2079" type="#_x0000_t75" alt="" style="position:absolute;left:0;text-align:left;margin-left:50pt;margin-top:7.45pt;width:17.1pt;height:71.65pt;z-index:251738112;mso-wrap-edited:f;mso-width-percent:0;mso-height-percent:0;mso-width-percent:0;mso-height-percent:0">
                  <v:imagedata r:id="rId18" o:title=""/>
                </v:shape>
                <o:OLEObject Type="Embed" ProgID="PBrush" ShapeID="_x0000_s2079" DrawAspect="Content" ObjectID="_1841839398" r:id="rId20"/>
              </w:object>
            </w:r>
            <w:r>
              <w:rPr>
                <w:b/>
                <w:noProof/>
                <w:sz w:val="18"/>
                <w:lang w:val="fr-BE" w:eastAsia="fr-FR"/>
              </w:rPr>
              <w:object w:dxaOrig="1440" w:dyaOrig="1440" w14:anchorId="1549FCDC">
                <v:shape id="_x0000_s2078" type="#_x0000_t75" alt="" style="position:absolute;left:0;text-align:left;margin-left:7.15pt;margin-top:7.65pt;width:17.1pt;height:71.65pt;z-index:251739136;mso-wrap-edited:f;mso-width-percent:0;mso-height-percent:0;mso-width-percent:0;mso-height-percent:0">
                  <v:imagedata r:id="rId18" o:title=""/>
                </v:shape>
                <o:OLEObject Type="Embed" ProgID="PBrush" ShapeID="_x0000_s2078" DrawAspect="Content" ObjectID="_1841839399" r:id="rId21"/>
              </w:object>
            </w:r>
            <w:r w:rsidR="000A56E9" w:rsidRPr="00005A3D">
              <w:rPr>
                <w:noProof/>
                <w:sz w:val="18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EDAAAE6" wp14:editId="55DB2D78">
                      <wp:simplePos x="0" y="0"/>
                      <wp:positionH relativeFrom="column">
                        <wp:posOffset>904652</wp:posOffset>
                      </wp:positionH>
                      <wp:positionV relativeFrom="paragraph">
                        <wp:posOffset>347345</wp:posOffset>
                      </wp:positionV>
                      <wp:extent cx="167005" cy="343535"/>
                      <wp:effectExtent l="19050" t="0" r="23495" b="18415"/>
                      <wp:wrapNone/>
                      <wp:docPr id="1085" name="Demi-tour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7005" cy="343535"/>
                              </a:xfrm>
                              <a:prstGeom prst="uturnArrow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Demi-tour 1085" style="position:absolute;margin-left:71.25pt;margin-top:27.35pt;width:13.15pt;height:27.05pt;rotation:18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005,343535" o:spid="_x0000_s1026" fillcolor="#a5a5a5 [3206]" strokecolor="#525252 [1606]" strokeweight=".5pt" path="m,343535l,73065c,32712,32712,,73065,r,c113418,,146130,32712,146130,73065v,47612,-1,95223,-1,142835l167005,215900r-41751,41751l83503,215900r20875,l104378,73065v,-17294,-14019,-31313,-31313,-31313l73065,41751v-17294,,-31313,14019,-31313,31313c41752,163221,41751,253378,41751,343535l,34353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" w14:anchorId="5ACD2989">
                      <v:stroke joinstyle="miter"/>
                      <v:path arrowok="t" o:connecttype="custom" o:connectlocs="0,343535;0,73065;73065,0;73065,0;146130,73065;146129,215900;167005,215900;125254,257651;83503,215900;104378,215900;104378,73065;73065,41752;73065,41751;41752,73064;41751,343535;0,343535" o:connectangles="0,0,0,0,0,0,0,0,0,0,0,0,0,0,0,0"/>
                    </v:shape>
                  </w:pict>
                </mc:Fallback>
              </mc:AlternateContent>
            </w:r>
            <w:r w:rsidR="000A56E9" w:rsidRPr="00005A3D">
              <w:rPr>
                <w:noProof/>
                <w:sz w:val="18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46C2E6F" wp14:editId="553E29FF">
                      <wp:simplePos x="0" y="0"/>
                      <wp:positionH relativeFrom="column">
                        <wp:posOffset>392653</wp:posOffset>
                      </wp:positionH>
                      <wp:positionV relativeFrom="paragraph">
                        <wp:posOffset>339090</wp:posOffset>
                      </wp:positionV>
                      <wp:extent cx="167005" cy="343535"/>
                      <wp:effectExtent l="0" t="0" r="42545" b="18415"/>
                      <wp:wrapNone/>
                      <wp:docPr id="1086" name="Demi-tour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343535"/>
                              </a:xfrm>
                              <a:prstGeom prst="uturnArrow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Demi-tour 1086" style="position:absolute;margin-left:30.9pt;margin-top:26.7pt;width:13.15pt;height:27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005,343535" o:spid="_x0000_s1026" fillcolor="#a5a5a5 [3206]" strokecolor="#525252 [1606]" strokeweight=".5pt" path="m,343535l,73065c,32712,32712,,73065,r,c113418,,146130,32712,146130,73065v,47612,-1,95223,-1,142835l167005,215900r-41751,41751l83503,215900r20875,l104378,73065v,-17294,-14019,-31313,-31313,-31313l73065,41751v-17294,,-31313,14019,-31313,31313c41752,163221,41751,253378,41751,343535l,34353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" w14:anchorId="0A09ACCF">
                      <v:stroke joinstyle="miter"/>
                      <v:path arrowok="t" o:connecttype="custom" o:connectlocs="0,343535;0,73065;73065,0;73065,0;146130,73065;146129,215900;167005,215900;125254,257651;83503,215900;104378,215900;104378,73065;73065,41752;73065,41751;41752,73064;41751,343535;0,343535" o:connectangles="0,0,0,0,0,0,0,0,0,0,0,0,0,0,0,0"/>
                    </v:shape>
                  </w:pict>
                </mc:Fallback>
              </mc:AlternateContent>
            </w:r>
          </w:p>
        </w:tc>
        <w:tc>
          <w:tcPr>
            <w:tcW w:w="2614" w:type="dxa"/>
          </w:tcPr>
          <w:p w14:paraId="087F1665" w14:textId="7BC3B3F6" w:rsidR="000A56E9" w:rsidRPr="00005A3D" w:rsidRDefault="006D2D03" w:rsidP="00797F43">
            <w:pPr>
              <w:jc w:val="left"/>
              <w:rPr>
                <w:sz w:val="18"/>
                <w:lang w:val="fr-BE" w:eastAsia="fr-BE"/>
              </w:rPr>
            </w:pPr>
            <w:r>
              <w:rPr>
                <w:b/>
                <w:noProof/>
                <w:sz w:val="18"/>
                <w:lang w:val="fr-BE" w:eastAsia="fr-FR"/>
              </w:rPr>
              <w:object w:dxaOrig="1440" w:dyaOrig="1440" w14:anchorId="1C344614">
                <v:shape id="_x0000_s2159" type="#_x0000_t75" alt="" style="position:absolute;margin-left:49.6pt;margin-top:76.25pt;width:17.1pt;height:71.65pt;z-index:252087296;mso-wrap-edited:f;mso-width-percent:0;mso-height-percent:0;mso-position-horizontal-relative:text;mso-position-vertical-relative:text;mso-width-percent:0;mso-height-percent:0">
                  <v:imagedata r:id="rId18" o:title=""/>
                  <w10:wrap type="square"/>
                </v:shape>
                <o:OLEObject Type="Embed" ProgID="PBrush" ShapeID="_x0000_s2159" DrawAspect="Content" ObjectID="_1841839400" r:id="rId22"/>
              </w:object>
            </w:r>
            <w:r w:rsidR="00E9564D" w:rsidRPr="00005A3D">
              <w:rPr>
                <w:b/>
                <w:noProof/>
                <w:sz w:val="18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22F58F0" wp14:editId="7E56981B">
                      <wp:simplePos x="0" y="0"/>
                      <wp:positionH relativeFrom="column">
                        <wp:posOffset>306623</wp:posOffset>
                      </wp:positionH>
                      <wp:positionV relativeFrom="paragraph">
                        <wp:posOffset>1404620</wp:posOffset>
                      </wp:positionV>
                      <wp:extent cx="896293" cy="552262"/>
                      <wp:effectExtent l="0" t="0" r="18415" b="1968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6293" cy="55226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89" style="position:absolute;margin-left:24.15pt;margin-top:110.6pt;width:70.55pt;height:43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5f00 [1607]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" w14:anchorId="0E57DE6D"/>
                  </w:pict>
                </mc:Fallback>
              </mc:AlternateContent>
            </w:r>
            <w:r w:rsidR="000A56E9" w:rsidRPr="00005A3D">
              <w:rPr>
                <w:b/>
                <w:sz w:val="18"/>
                <w:lang w:val="fr-BE" w:eastAsia="fr-BE"/>
              </w:rPr>
              <w:t xml:space="preserve">ÉTAPE 3. </w:t>
            </w:r>
            <w:r w:rsidR="00797F43" w:rsidRPr="00005A3D">
              <w:rPr>
                <w:sz w:val="18"/>
                <w:lang w:val="fr-BE" w:eastAsia="fr-BE"/>
              </w:rPr>
              <w:t xml:space="preserve">Placez-le en position verticale pendant au moins </w:t>
            </w:r>
            <w:r w:rsidR="00610995" w:rsidRPr="00005A3D">
              <w:rPr>
                <w:b/>
                <w:sz w:val="18"/>
                <w:lang w:val="fr-BE" w:eastAsia="fr-BE"/>
              </w:rPr>
              <w:t>30 minutes</w:t>
            </w:r>
            <w:r w:rsidR="00797F43" w:rsidRPr="00005A3D">
              <w:rPr>
                <w:sz w:val="18"/>
                <w:lang w:val="fr-BE" w:eastAsia="fr-BE"/>
              </w:rPr>
              <w:t xml:space="preserve"> pour coaguler. </w: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14:paraId="541DE772" w14:textId="1DDBDA9B" w:rsidR="000A56E9" w:rsidRPr="00005A3D" w:rsidRDefault="006D2D03" w:rsidP="00620EBD">
            <w:pPr>
              <w:jc w:val="left"/>
              <w:rPr>
                <w:lang w:val="fr-BE" w:eastAsia="fr-BE"/>
              </w:rPr>
            </w:pPr>
            <w:r>
              <w:rPr>
                <w:noProof/>
                <w:lang w:val="fr-BE"/>
              </w:rPr>
              <w:object w:dxaOrig="1440" w:dyaOrig="1440" w14:anchorId="26755B91">
                <v:shape id="_x0000_s2076" type="#_x0000_t75" alt="" style="position:absolute;margin-left:5.45pt;margin-top:66.9pt;width:112.8pt;height:101.85pt;z-index:251871232;mso-wrap-edited:f;mso-position-horizontal-relative:text;mso-position-vertical-relative:text">
                  <v:imagedata r:id="rId23" o:title=""/>
                </v:shape>
                <o:OLEObject Type="Embed" ProgID="PBrush" ShapeID="_x0000_s2076" DrawAspect="Content" ObjectID="_1841839401" r:id="rId24"/>
              </w:object>
            </w:r>
            <w:r w:rsidR="00797F43" w:rsidRPr="00005A3D">
              <w:rPr>
                <w:b/>
                <w:sz w:val="18"/>
                <w:lang w:val="fr-BE" w:eastAsia="fr-BE"/>
              </w:rPr>
              <w:t>ÉTAPE 4.</w:t>
            </w:r>
            <w:r w:rsidR="00797F43" w:rsidRPr="00005A3D">
              <w:rPr>
                <w:sz w:val="18"/>
                <w:lang w:val="fr-BE" w:eastAsia="fr-BE"/>
              </w:rPr>
              <w:t xml:space="preserve"> Centrifugez à </w:t>
            </w:r>
            <w:r w:rsidR="009746FD" w:rsidRPr="00005A3D">
              <w:rPr>
                <w:b/>
                <w:sz w:val="18"/>
                <w:lang w:val="fr-BE" w:eastAsia="fr-BE"/>
              </w:rPr>
              <w:t xml:space="preserve">3220 </w:t>
            </w:r>
            <w:proofErr w:type="spellStart"/>
            <w:r w:rsidR="00005A3D">
              <w:rPr>
                <w:b/>
                <w:sz w:val="18"/>
                <w:lang w:val="fr-BE" w:eastAsia="fr-BE"/>
              </w:rPr>
              <w:t>rcf</w:t>
            </w:r>
            <w:proofErr w:type="spellEnd"/>
            <w:r w:rsidR="009746FD" w:rsidRPr="00005A3D">
              <w:rPr>
                <w:b/>
                <w:sz w:val="18"/>
                <w:lang w:val="fr-BE" w:eastAsia="fr-BE"/>
              </w:rPr>
              <w:t xml:space="preserve"> pendant 5 minutes à température ambiante </w:t>
            </w:r>
            <w:r w:rsidR="00620EBD" w:rsidRPr="00005A3D">
              <w:rPr>
                <w:sz w:val="18"/>
                <w:lang w:val="fr-BE" w:eastAsia="fr-BE"/>
              </w:rPr>
              <w:t xml:space="preserve">(20 à 25°C). </w:t>
            </w:r>
          </w:p>
        </w:tc>
      </w:tr>
      <w:tr w:rsidR="001E648B" w:rsidRPr="00CB4A0A" w14:paraId="428120F8" w14:textId="77777777" w:rsidTr="00915748">
        <w:trPr>
          <w:trHeight w:val="3969"/>
        </w:trPr>
        <w:tc>
          <w:tcPr>
            <w:tcW w:w="5228" w:type="dxa"/>
            <w:gridSpan w:val="2"/>
          </w:tcPr>
          <w:p w14:paraId="3B1FCEF3" w14:textId="27E8A7CF" w:rsidR="001E648B" w:rsidRPr="00005A3D" w:rsidRDefault="001E648B" w:rsidP="00797F43">
            <w:pPr>
              <w:jc w:val="left"/>
              <w:rPr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5.</w:t>
            </w:r>
            <w:r w:rsidRPr="00005A3D">
              <w:rPr>
                <w:sz w:val="18"/>
                <w:lang w:val="fr-BE" w:eastAsia="fr-BE"/>
              </w:rPr>
              <w:t xml:space="preserve"> Pipette soigneusement uniquement le sérum et réplique-le dans </w:t>
            </w:r>
            <w:r w:rsidR="00822AC8" w:rsidRPr="00005A3D">
              <w:rPr>
                <w:b/>
                <w:bCs/>
                <w:sz w:val="18"/>
                <w:lang w:val="fr-BE" w:eastAsia="fr-BE"/>
              </w:rPr>
              <w:t xml:space="preserve">quatre </w:t>
            </w:r>
            <w:r w:rsidRPr="00005A3D">
              <w:rPr>
                <w:sz w:val="18"/>
                <w:lang w:val="fr-BE" w:eastAsia="fr-BE"/>
              </w:rPr>
              <w:t>cryotubes (</w:t>
            </w:r>
            <w:r w:rsidR="009746FD" w:rsidRPr="00005A3D">
              <w:rPr>
                <w:b/>
                <w:bCs/>
                <w:sz w:val="18"/>
                <w:lang w:val="fr-BE" w:eastAsia="fr-BE"/>
              </w:rPr>
              <w:t xml:space="preserve">1 </w:t>
            </w:r>
            <w:proofErr w:type="spellStart"/>
            <w:r w:rsidR="00852C85" w:rsidRPr="00005A3D">
              <w:rPr>
                <w:b/>
                <w:sz w:val="18"/>
                <w:lang w:val="fr-BE" w:eastAsia="fr-BE"/>
              </w:rPr>
              <w:t>mL</w:t>
            </w:r>
            <w:proofErr w:type="spellEnd"/>
            <w:r w:rsidRPr="00005A3D">
              <w:rPr>
                <w:sz w:val="18"/>
                <w:lang w:val="fr-BE" w:eastAsia="fr-BE"/>
              </w:rPr>
              <w:t xml:space="preserve"> chacun).</w:t>
            </w:r>
          </w:p>
          <w:p w14:paraId="4E53255B" w14:textId="7D40AD03" w:rsidR="001E648B" w:rsidRPr="00005A3D" w:rsidRDefault="001E648B" w:rsidP="00797F43">
            <w:pPr>
              <w:rPr>
                <w:lang w:val="fr-BE" w:eastAsia="fr-BE"/>
              </w:rPr>
            </w:pPr>
          </w:p>
          <w:p w14:paraId="66CCEF2B" w14:textId="40CA21E5" w:rsidR="001E648B" w:rsidRPr="00005A3D" w:rsidRDefault="001E648B" w:rsidP="00797F43">
            <w:pPr>
              <w:rPr>
                <w:lang w:val="fr-BE" w:eastAsia="fr-BE"/>
              </w:rPr>
            </w:pPr>
          </w:p>
          <w:p w14:paraId="5F004007" w14:textId="3D60316D" w:rsidR="001E648B" w:rsidRPr="00005A3D" w:rsidRDefault="00005A3D" w:rsidP="00797F43">
            <w:pPr>
              <w:rPr>
                <w:lang w:val="fr-BE" w:eastAsia="fr-BE"/>
              </w:rPr>
            </w:pPr>
            <w:r w:rsidRPr="00005A3D">
              <w:rPr>
                <w:noProof/>
                <w:lang w:val="fr-BE" w:eastAsia="fr-FR"/>
              </w:rPr>
              <w:drawing>
                <wp:anchor distT="0" distB="0" distL="114300" distR="114300" simplePos="0" relativeHeight="251763712" behindDoc="0" locked="0" layoutInCell="1" allowOverlap="1" wp14:anchorId="584B43D7" wp14:editId="5A5AB10C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107315</wp:posOffset>
                  </wp:positionV>
                  <wp:extent cx="1678305" cy="1393825"/>
                  <wp:effectExtent l="0" t="0" r="0" b="0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39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7A52C9A" w14:textId="32F22128" w:rsidR="001E648B" w:rsidRPr="00005A3D" w:rsidRDefault="001E648B" w:rsidP="00797F43">
            <w:pPr>
              <w:rPr>
                <w:lang w:val="fr-BE" w:eastAsia="fr-BE"/>
              </w:rPr>
            </w:pPr>
          </w:p>
          <w:p w14:paraId="06ACE48B" w14:textId="0601EA55" w:rsidR="001E648B" w:rsidRPr="00005A3D" w:rsidRDefault="001E648B" w:rsidP="00797F43">
            <w:pPr>
              <w:rPr>
                <w:lang w:val="fr-BE" w:eastAsia="fr-BE"/>
              </w:rPr>
            </w:pPr>
          </w:p>
          <w:p w14:paraId="31C85EBF" w14:textId="6AE072AA" w:rsidR="001E648B" w:rsidRPr="00005A3D" w:rsidRDefault="001E648B" w:rsidP="00797F43">
            <w:pPr>
              <w:rPr>
                <w:lang w:val="fr-BE" w:eastAsia="fr-BE"/>
              </w:rPr>
            </w:pPr>
          </w:p>
          <w:p w14:paraId="72F4E61E" w14:textId="3F9BCF5B" w:rsidR="001E648B" w:rsidRPr="00005A3D" w:rsidRDefault="00005A3D" w:rsidP="00797F43">
            <w:pPr>
              <w:rPr>
                <w:b/>
                <w:bCs/>
                <w:sz w:val="18"/>
                <w:lang w:val="fr-BE" w:eastAsia="fr-BE"/>
              </w:rPr>
            </w:pPr>
            <w:r>
              <w:rPr>
                <w:noProof/>
                <w:lang w:val="fr-BE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54FE4240" wp14:editId="6B531CA8">
                      <wp:simplePos x="0" y="0"/>
                      <wp:positionH relativeFrom="column">
                        <wp:posOffset>980585</wp:posOffset>
                      </wp:positionH>
                      <wp:positionV relativeFrom="paragraph">
                        <wp:posOffset>10511</wp:posOffset>
                      </wp:positionV>
                      <wp:extent cx="168910" cy="45719"/>
                      <wp:effectExtent l="42862" t="14288" r="45403" b="7302"/>
                      <wp:wrapNone/>
                      <wp:docPr id="86027610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169162">
                                <a:off x="0" y="0"/>
                                <a:ext cx="168910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366EFF" id="Ellipse 25" o:spid="_x0000_s1026" style="position:absolute;margin-left:77.2pt;margin-top:.85pt;width:13.3pt;height:3.6pt;rotation:-3747390fd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" fillcolor="#ed7d31 [3205]" strokecolor="#ed7d31 [3205]" strokeweight="1pt">
                      <v:stroke joinstyle="miter"/>
                    </v:oval>
                  </w:pict>
                </mc:Fallback>
              </mc:AlternateContent>
            </w:r>
          </w:p>
          <w:p w14:paraId="382CF5A6" w14:textId="338A18F7" w:rsidR="001E648B" w:rsidRPr="00005A3D" w:rsidRDefault="006D2D03" w:rsidP="00797F43">
            <w:pPr>
              <w:rPr>
                <w:b/>
                <w:bCs/>
                <w:sz w:val="18"/>
                <w:lang w:val="fr-BE" w:eastAsia="fr-BE"/>
              </w:rPr>
            </w:pPr>
            <w:r>
              <w:rPr>
                <w:noProof/>
                <w:lang w:val="fr-BE"/>
              </w:rPr>
              <w:object w:dxaOrig="1440" w:dyaOrig="1440" w14:anchorId="74E5820F">
                <v:shape id="_x0000_s2075" type="#_x0000_t75" alt="" style="position:absolute;left:0;text-align:left;margin-left:129.3pt;margin-top:7.75pt;width:47pt;height:90.25pt;z-index:251764736;mso-wrap-edited:f;mso-width-percent:0;mso-height-percent:0;mso-width-percent:0;mso-height-percent:0">
                  <v:imagedata r:id="rId26" o:title=""/>
                </v:shape>
                <o:OLEObject Type="Embed" ProgID="PBrush" ShapeID="_x0000_s2075" DrawAspect="Content" ObjectID="_1841839402" r:id="rId27"/>
              </w:object>
            </w:r>
          </w:p>
          <w:p w14:paraId="2FD8B8BF" w14:textId="2DCDFB28" w:rsidR="001E648B" w:rsidRPr="00005A3D" w:rsidRDefault="001E648B" w:rsidP="00797F43">
            <w:pPr>
              <w:rPr>
                <w:b/>
                <w:bCs/>
                <w:color w:val="FF0000"/>
                <w:sz w:val="16"/>
                <w:lang w:val="fr-BE" w:eastAsia="fr-BE"/>
              </w:rPr>
            </w:pPr>
          </w:p>
          <w:p w14:paraId="28345041" w14:textId="105EA384" w:rsidR="001E648B" w:rsidRPr="00005A3D" w:rsidRDefault="001E648B" w:rsidP="00797F43">
            <w:pPr>
              <w:rPr>
                <w:b/>
                <w:bCs/>
                <w:color w:val="FF0000"/>
                <w:sz w:val="16"/>
                <w:lang w:val="fr-BE" w:eastAsia="fr-BE"/>
              </w:rPr>
            </w:pPr>
          </w:p>
          <w:p w14:paraId="79F7916C" w14:textId="6F074569" w:rsidR="001E648B" w:rsidRPr="00005A3D" w:rsidRDefault="001E648B" w:rsidP="00797F43">
            <w:pPr>
              <w:rPr>
                <w:b/>
                <w:bCs/>
                <w:color w:val="FF0000"/>
                <w:sz w:val="16"/>
                <w:lang w:val="fr-BE" w:eastAsia="fr-BE"/>
              </w:rPr>
            </w:pPr>
          </w:p>
          <w:p w14:paraId="66BFC093" w14:textId="77777777" w:rsidR="001E648B" w:rsidRPr="00005A3D" w:rsidRDefault="001E648B" w:rsidP="001E648B">
            <w:pPr>
              <w:rPr>
                <w:bCs/>
                <w:sz w:val="18"/>
                <w:lang w:val="fr-BE" w:eastAsia="fr-BE"/>
              </w:rPr>
            </w:pPr>
          </w:p>
        </w:tc>
        <w:tc>
          <w:tcPr>
            <w:tcW w:w="2614" w:type="dxa"/>
          </w:tcPr>
          <w:p w14:paraId="0ED2F660" w14:textId="68FD1E5D" w:rsidR="001E648B" w:rsidRPr="00005A3D" w:rsidRDefault="001E648B" w:rsidP="00554BE4">
            <w:pPr>
              <w:jc w:val="left"/>
              <w:rPr>
                <w:bCs/>
                <w:sz w:val="18"/>
                <w:lang w:val="fr-BE" w:eastAsia="fr-BE"/>
              </w:rPr>
            </w:pPr>
            <w:r w:rsidRPr="00005A3D">
              <w:rPr>
                <w:b/>
                <w:bCs/>
                <w:sz w:val="18"/>
                <w:lang w:val="fr-BE" w:eastAsia="fr-BE"/>
              </w:rPr>
              <w:t xml:space="preserve">ÉTAPE 6. </w:t>
            </w:r>
            <w:r w:rsidR="00554BE4" w:rsidRPr="00005A3D">
              <w:rPr>
                <w:bCs/>
                <w:sz w:val="18"/>
                <w:lang w:val="fr-BE" w:eastAsia="fr-BE"/>
              </w:rPr>
              <w:t>Congelez et conservez immédiatement le sérum à ≤ -70°C.  Si un stockage à ≤ -70°C n'est pas possible, le sérum peut être conservé à -20°C pendant un maximum de 15 jours. Après 15 jours à -20°C, l'échantillon peut être stocké à ≤ -70°C avant d'être envoyé au laboratoire central.</w:t>
            </w:r>
          </w:p>
          <w:p w14:paraId="766C67C4" w14:textId="275EC3E1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  <w:r w:rsidRPr="00005A3D">
              <w:rPr>
                <w:noProof/>
                <w:lang w:val="fr-BE" w:eastAsia="fr-FR"/>
              </w:rPr>
              <w:drawing>
                <wp:anchor distT="0" distB="0" distL="114300" distR="114300" simplePos="0" relativeHeight="251952128" behindDoc="0" locked="0" layoutInCell="1" allowOverlap="1" wp14:anchorId="71973487" wp14:editId="16A69A8D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33583</wp:posOffset>
                  </wp:positionV>
                  <wp:extent cx="868680" cy="1761490"/>
                  <wp:effectExtent l="0" t="0" r="7620" b="0"/>
                  <wp:wrapNone/>
                  <wp:docPr id="87" name="Picture 2" descr="Résultat de recherche d'images pour « laboratory freezer image png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" descr="Résultat de recherche d'images pour &quot;laboratory freezer image png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5" r="28631" b="7139"/>
                          <a:stretch/>
                        </pic:blipFill>
                        <pic:spPr bwMode="auto">
                          <a:xfrm>
                            <a:off x="0" y="0"/>
                            <a:ext cx="868680" cy="176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863425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0D574561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1F31379E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5A18A5E3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2CBA8CDA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118570BD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74CB6F68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53FDDB31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06FE95B1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5DE5BB3E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48E85349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4422CFD0" w14:textId="7777777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50A50BBA" w14:textId="0C556C27" w:rsidR="00060599" w:rsidRPr="00005A3D" w:rsidRDefault="00060599" w:rsidP="00554BE4">
            <w:pPr>
              <w:jc w:val="left"/>
              <w:rPr>
                <w:bCs/>
                <w:sz w:val="18"/>
                <w:lang w:val="fr-BE" w:eastAsia="fr-BE"/>
              </w:rPr>
            </w:pPr>
          </w:p>
        </w:tc>
        <w:tc>
          <w:tcPr>
            <w:tcW w:w="2614" w:type="dxa"/>
            <w:tcBorders>
              <w:bottom w:val="dashed" w:sz="4" w:space="0" w:color="FFFFFF" w:themeColor="background1"/>
              <w:right w:val="dashed" w:sz="4" w:space="0" w:color="FFFFFF" w:themeColor="background1"/>
            </w:tcBorders>
          </w:tcPr>
          <w:p w14:paraId="68CECFF9" w14:textId="77777777" w:rsidR="001E648B" w:rsidRPr="00005A3D" w:rsidRDefault="001E648B" w:rsidP="00DE765D">
            <w:pPr>
              <w:rPr>
                <w:bCs/>
                <w:sz w:val="18"/>
                <w:lang w:val="fr-BE" w:eastAsia="fr-BE"/>
              </w:rPr>
            </w:pPr>
          </w:p>
          <w:p w14:paraId="610D7A71" w14:textId="77777777" w:rsidR="001E648B" w:rsidRPr="00005A3D" w:rsidRDefault="001E648B" w:rsidP="00DE765D">
            <w:pPr>
              <w:rPr>
                <w:bCs/>
                <w:sz w:val="18"/>
                <w:lang w:val="fr-BE" w:eastAsia="fr-BE"/>
              </w:rPr>
            </w:pPr>
          </w:p>
          <w:p w14:paraId="5D1F2BF9" w14:textId="77777777" w:rsidR="001E648B" w:rsidRPr="00005A3D" w:rsidRDefault="001E648B" w:rsidP="00DE765D">
            <w:pPr>
              <w:rPr>
                <w:bCs/>
                <w:sz w:val="18"/>
                <w:lang w:val="fr-BE" w:eastAsia="fr-BE"/>
              </w:rPr>
            </w:pPr>
          </w:p>
          <w:p w14:paraId="4877E14A" w14:textId="77777777" w:rsidR="001E648B" w:rsidRPr="00005A3D" w:rsidRDefault="001E648B" w:rsidP="00DE765D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3A0ABCC8" w14:textId="77777777" w:rsidR="001E648B" w:rsidRPr="00005A3D" w:rsidRDefault="001E648B" w:rsidP="00DE765D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48F929E2" w14:textId="77777777" w:rsidR="001E648B" w:rsidRPr="00005A3D" w:rsidRDefault="001E648B" w:rsidP="00DE765D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19C8AC27" w14:textId="2943E13B" w:rsidR="001E648B" w:rsidRPr="00005A3D" w:rsidRDefault="001E648B" w:rsidP="001E648B">
            <w:pPr>
              <w:jc w:val="center"/>
              <w:rPr>
                <w:lang w:val="fr-BE" w:eastAsia="fr-BE"/>
              </w:rPr>
            </w:pPr>
          </w:p>
        </w:tc>
      </w:tr>
    </w:tbl>
    <w:p w14:paraId="23225ABF" w14:textId="77777777" w:rsidR="006D33CF" w:rsidRPr="00005A3D" w:rsidRDefault="006D33CF" w:rsidP="006D33CF">
      <w:pPr>
        <w:pStyle w:val="Titre2"/>
        <w:rPr>
          <w:lang w:val="fr-BE"/>
        </w:rPr>
      </w:pPr>
    </w:p>
    <w:p w14:paraId="3E1FBFE2" w14:textId="3BC64E26" w:rsidR="006D33CF" w:rsidRPr="00005A3D" w:rsidRDefault="006D33CF" w:rsidP="00852C85">
      <w:pPr>
        <w:jc w:val="left"/>
        <w:rPr>
          <w:b/>
          <w:sz w:val="28"/>
          <w:lang w:val="fr-BE"/>
        </w:rPr>
      </w:pPr>
    </w:p>
    <w:p w14:paraId="21CB3A65" w14:textId="44FE0064" w:rsidR="00852C85" w:rsidRPr="00005A3D" w:rsidRDefault="00852C85">
      <w:pPr>
        <w:jc w:val="left"/>
        <w:rPr>
          <w:b/>
          <w:sz w:val="28"/>
          <w:lang w:val="fr-BE"/>
        </w:rPr>
      </w:pPr>
      <w:r w:rsidRPr="00005A3D">
        <w:rPr>
          <w:lang w:val="fr-BE"/>
        </w:rPr>
        <w:br w:type="page"/>
      </w:r>
    </w:p>
    <w:p w14:paraId="75BBA135" w14:textId="77777777" w:rsidR="00C14F77" w:rsidRPr="00005A3D" w:rsidRDefault="00C14F77" w:rsidP="00C14F77">
      <w:pPr>
        <w:rPr>
          <w:lang w:val="fr-BE"/>
        </w:rPr>
      </w:pPr>
    </w:p>
    <w:p w14:paraId="39B4DBA6" w14:textId="76C89276" w:rsidR="00852C85" w:rsidRPr="00005A3D" w:rsidRDefault="00852C85" w:rsidP="00852C85">
      <w:pPr>
        <w:pStyle w:val="Titre2"/>
        <w:rPr>
          <w:lang w:val="fr-BE"/>
        </w:rPr>
      </w:pPr>
      <w:bookmarkStart w:id="9" w:name="_Toc231222224"/>
      <w:r w:rsidRPr="00005A3D">
        <w:rPr>
          <w:lang w:val="fr-BE"/>
        </w:rPr>
        <w:t xml:space="preserve">EDTA 1, EDTA 2 </w:t>
      </w:r>
      <w:r w:rsidRPr="00005A3D">
        <w:rPr>
          <w:b w:val="0"/>
          <w:lang w:val="fr-BE"/>
        </w:rPr>
        <w:t xml:space="preserve">– tubes EDTA 10 </w:t>
      </w:r>
      <w:proofErr w:type="spellStart"/>
      <w:r w:rsidRPr="00005A3D">
        <w:rPr>
          <w:b w:val="0"/>
          <w:lang w:val="fr-BE"/>
        </w:rPr>
        <w:t>mL</w:t>
      </w:r>
      <w:bookmarkEnd w:id="9"/>
      <w:proofErr w:type="spellEnd"/>
    </w:p>
    <w:p w14:paraId="31EF058E" w14:textId="77777777" w:rsidR="00852C85" w:rsidRPr="00005A3D" w:rsidRDefault="00852C85" w:rsidP="00C14F77">
      <w:pPr>
        <w:rPr>
          <w:lang w:val="fr-BE"/>
        </w:rPr>
      </w:pPr>
    </w:p>
    <w:tbl>
      <w:tblPr>
        <w:tblStyle w:val="Grilledutableau"/>
        <w:tblW w:w="0" w:type="auto"/>
        <w:tblInd w:w="1301" w:type="dxa"/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342828" w:rsidRPr="00CB4A0A" w14:paraId="1D53DC62" w14:textId="77777777" w:rsidTr="00342828">
        <w:trPr>
          <w:trHeight w:val="3402"/>
        </w:trPr>
        <w:tc>
          <w:tcPr>
            <w:tcW w:w="2614" w:type="dxa"/>
          </w:tcPr>
          <w:p w14:paraId="18E9C44A" w14:textId="47B78DA8" w:rsidR="00342828" w:rsidRPr="00005A3D" w:rsidRDefault="00342828" w:rsidP="003035A7">
            <w:pPr>
              <w:jc w:val="left"/>
              <w:rPr>
                <w:sz w:val="18"/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1.</w:t>
            </w:r>
            <w:r w:rsidRPr="00005A3D">
              <w:rPr>
                <w:sz w:val="18"/>
                <w:lang w:val="fr-BE" w:eastAsia="fr-BE"/>
              </w:rPr>
              <w:t xml:space="preserve"> Prélever le sang par ponction de ve</w:t>
            </w:r>
            <w:r w:rsidR="00005A3D">
              <w:rPr>
                <w:sz w:val="18"/>
                <w:lang w:val="fr-BE" w:eastAsia="fr-BE"/>
              </w:rPr>
              <w:t>i</w:t>
            </w:r>
            <w:r w:rsidRPr="00005A3D">
              <w:rPr>
                <w:sz w:val="18"/>
                <w:lang w:val="fr-BE" w:eastAsia="fr-BE"/>
              </w:rPr>
              <w:t>ne</w:t>
            </w:r>
            <w:r w:rsidR="00005A3D">
              <w:rPr>
                <w:sz w:val="18"/>
                <w:lang w:val="fr-BE" w:eastAsia="fr-BE"/>
              </w:rPr>
              <w:t>use</w:t>
            </w:r>
            <w:r w:rsidRPr="00005A3D">
              <w:rPr>
                <w:sz w:val="18"/>
                <w:lang w:val="fr-BE" w:eastAsia="fr-BE"/>
              </w:rPr>
              <w:t xml:space="preserve"> (à l'aide d'une aiguille calibre 21) dans </w:t>
            </w:r>
            <w:r w:rsidR="00005A3D">
              <w:rPr>
                <w:sz w:val="18"/>
                <w:lang w:val="fr-BE" w:eastAsia="fr-BE"/>
              </w:rPr>
              <w:t>une</w:t>
            </w:r>
            <w:r w:rsidRPr="00005A3D">
              <w:rPr>
                <w:sz w:val="18"/>
                <w:lang w:val="fr-BE" w:eastAsia="fr-BE"/>
              </w:rPr>
              <w:t xml:space="preserve"> veine </w:t>
            </w:r>
            <w:r w:rsidR="00005A3D">
              <w:rPr>
                <w:sz w:val="18"/>
                <w:lang w:val="fr-BE" w:eastAsia="fr-BE"/>
              </w:rPr>
              <w:t>superficielle du pli du coude</w:t>
            </w:r>
            <w:r w:rsidRPr="00005A3D">
              <w:rPr>
                <w:sz w:val="18"/>
                <w:lang w:val="fr-BE" w:eastAsia="fr-BE"/>
              </w:rPr>
              <w:t xml:space="preserve"> dans un </w:t>
            </w:r>
            <w:r w:rsidRPr="00005A3D">
              <w:rPr>
                <w:b/>
                <w:bCs/>
                <w:sz w:val="18"/>
                <w:lang w:val="fr-BE" w:eastAsia="fr-BE"/>
              </w:rPr>
              <w:t xml:space="preserve">tube </w:t>
            </w:r>
            <w:r w:rsidR="00005A3D">
              <w:rPr>
                <w:b/>
                <w:bCs/>
                <w:sz w:val="18"/>
                <w:lang w:val="fr-BE" w:eastAsia="fr-BE"/>
              </w:rPr>
              <w:t xml:space="preserve">à bouchon </w:t>
            </w:r>
            <w:r w:rsidRPr="00005A3D">
              <w:rPr>
                <w:b/>
                <w:sz w:val="18"/>
                <w:lang w:val="fr-BE" w:eastAsia="fr-BE"/>
              </w:rPr>
              <w:t>violet jusqu'à ce que le vide soit expulsé et que le sang cesse de circuler.</w:t>
            </w:r>
            <w:r w:rsidRPr="00005A3D">
              <w:rPr>
                <w:sz w:val="18"/>
                <w:lang w:val="fr-BE" w:eastAsia="fr-BE"/>
              </w:rPr>
              <w:t xml:space="preserve"> </w:t>
            </w:r>
          </w:p>
          <w:p w14:paraId="5B1C1702" w14:textId="77777777" w:rsidR="00342828" w:rsidRPr="00005A3D" w:rsidRDefault="006D2D03" w:rsidP="003035A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object w:dxaOrig="1440" w:dyaOrig="1440" w14:anchorId="56FA0418">
                <v:shape id="_x0000_s2137" type="#_x0000_t75" alt="" style="position:absolute;left:0;text-align:left;margin-left:51.45pt;margin-top:6.6pt;width:20.4pt;height:90.55pt;z-index:252025856;mso-wrap-edited:f;mso-width-percent:0;mso-height-percent:0;mso-width-percent:0;mso-height-percent:0">
                  <v:imagedata r:id="rId29" o:title=""/>
                </v:shape>
                <o:OLEObject Type="Embed" ProgID="PBrush" ShapeID="_x0000_s2137" DrawAspect="Content" ObjectID="_1841839403" r:id="rId30"/>
              </w:object>
            </w:r>
          </w:p>
          <w:p w14:paraId="5FAB968B" w14:textId="015BE7A6" w:rsidR="00342828" w:rsidRPr="00005A3D" w:rsidRDefault="00342828" w:rsidP="003035A7">
            <w:pPr>
              <w:jc w:val="center"/>
              <w:rPr>
                <w:lang w:val="fr-BE"/>
              </w:rPr>
            </w:pPr>
          </w:p>
          <w:p w14:paraId="54BB4523" w14:textId="77777777" w:rsidR="00342828" w:rsidRPr="00005A3D" w:rsidRDefault="00342828" w:rsidP="003035A7">
            <w:pPr>
              <w:jc w:val="center"/>
              <w:rPr>
                <w:lang w:val="fr-BE"/>
              </w:rPr>
            </w:pPr>
          </w:p>
          <w:p w14:paraId="2F58261C" w14:textId="77777777" w:rsidR="00342828" w:rsidRPr="00005A3D" w:rsidRDefault="00342828" w:rsidP="003035A7">
            <w:pPr>
              <w:jc w:val="center"/>
              <w:rPr>
                <w:lang w:val="fr-BE"/>
              </w:rPr>
            </w:pPr>
          </w:p>
          <w:p w14:paraId="63BAC434" w14:textId="77777777" w:rsidR="00342828" w:rsidRPr="00005A3D" w:rsidRDefault="00342828" w:rsidP="003035A7">
            <w:pPr>
              <w:jc w:val="center"/>
              <w:rPr>
                <w:lang w:val="fr-BE"/>
              </w:rPr>
            </w:pPr>
          </w:p>
          <w:p w14:paraId="0F05FC66" w14:textId="77777777" w:rsidR="00342828" w:rsidRPr="00005A3D" w:rsidRDefault="00342828" w:rsidP="003035A7">
            <w:pPr>
              <w:rPr>
                <w:color w:val="FF0000"/>
                <w:sz w:val="18"/>
                <w:lang w:val="fr-BE"/>
              </w:rPr>
            </w:pPr>
          </w:p>
          <w:p w14:paraId="73B0920B" w14:textId="77777777" w:rsidR="00342828" w:rsidRPr="00005A3D" w:rsidRDefault="00342828" w:rsidP="003035A7">
            <w:pPr>
              <w:rPr>
                <w:color w:val="FF0000"/>
                <w:sz w:val="18"/>
                <w:lang w:val="fr-BE"/>
              </w:rPr>
            </w:pPr>
          </w:p>
          <w:p w14:paraId="57DFAAA7" w14:textId="77777777" w:rsidR="00342828" w:rsidRPr="00005A3D" w:rsidRDefault="00342828" w:rsidP="003035A7">
            <w:pPr>
              <w:rPr>
                <w:sz w:val="18"/>
                <w:lang w:val="fr-BE" w:eastAsia="fr-BE"/>
              </w:rPr>
            </w:pPr>
          </w:p>
        </w:tc>
        <w:tc>
          <w:tcPr>
            <w:tcW w:w="2614" w:type="dxa"/>
          </w:tcPr>
          <w:p w14:paraId="57FB5824" w14:textId="77777777" w:rsidR="00342828" w:rsidRPr="00005A3D" w:rsidRDefault="00342828" w:rsidP="006A7121">
            <w:pPr>
              <w:jc w:val="left"/>
              <w:rPr>
                <w:sz w:val="18"/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2.</w:t>
            </w:r>
            <w:r w:rsidRPr="00005A3D">
              <w:rPr>
                <w:sz w:val="18"/>
                <w:lang w:val="fr-BE" w:eastAsia="fr-BE"/>
              </w:rPr>
              <w:t xml:space="preserve"> Inversez </w:t>
            </w:r>
            <w:r w:rsidRPr="00005A3D">
              <w:rPr>
                <w:b/>
                <w:sz w:val="18"/>
                <w:lang w:val="fr-BE" w:eastAsia="fr-BE"/>
              </w:rPr>
              <w:t>doucement 8 à 10 fois</w:t>
            </w:r>
            <w:r w:rsidRPr="00005A3D">
              <w:rPr>
                <w:sz w:val="18"/>
                <w:lang w:val="fr-BE" w:eastAsia="fr-BE"/>
              </w:rPr>
              <w:t xml:space="preserve"> pour disperser l'anticoagulant dans tout l'échantillon sanguin.</w:t>
            </w:r>
          </w:p>
          <w:p w14:paraId="0E40CFE2" w14:textId="33E638AE" w:rsidR="00342828" w:rsidRPr="00005A3D" w:rsidRDefault="00342828" w:rsidP="003035A7">
            <w:pPr>
              <w:rPr>
                <w:sz w:val="18"/>
                <w:lang w:val="fr-BE" w:eastAsia="fr-BE"/>
              </w:rPr>
            </w:pPr>
          </w:p>
          <w:p w14:paraId="6773BF7B" w14:textId="77777777" w:rsidR="00342828" w:rsidRPr="00005A3D" w:rsidRDefault="00342828" w:rsidP="003035A7">
            <w:pPr>
              <w:rPr>
                <w:sz w:val="18"/>
                <w:lang w:val="fr-BE" w:eastAsia="fr-BE"/>
              </w:rPr>
            </w:pPr>
          </w:p>
          <w:p w14:paraId="5E85BC3B" w14:textId="77777777" w:rsidR="00342828" w:rsidRPr="00005A3D" w:rsidRDefault="00342828" w:rsidP="003035A7">
            <w:pPr>
              <w:rPr>
                <w:sz w:val="18"/>
                <w:lang w:val="fr-BE" w:eastAsia="fr-BE"/>
              </w:rPr>
            </w:pPr>
          </w:p>
          <w:p w14:paraId="4B930883" w14:textId="40C0E980" w:rsidR="00342828" w:rsidRPr="00005A3D" w:rsidRDefault="006D2D03" w:rsidP="003035A7">
            <w:pPr>
              <w:rPr>
                <w:sz w:val="18"/>
                <w:lang w:val="fr-BE" w:eastAsia="fr-BE"/>
              </w:rPr>
            </w:pPr>
            <w:r>
              <w:rPr>
                <w:b/>
                <w:noProof/>
                <w:sz w:val="18"/>
                <w:lang w:val="fr-BE" w:eastAsia="fr-BE"/>
              </w:rPr>
              <w:object w:dxaOrig="1440" w:dyaOrig="1440" w14:anchorId="56FA0418">
                <v:shape id="_x0000_s2141" type="#_x0000_t75" alt="" style="position:absolute;left:0;text-align:left;margin-left:91pt;margin-top:17.5pt;width:18pt;height:79.7pt;z-index:252032000;mso-wrap-edited:f;mso-position-vertical-relative:text">
                  <v:imagedata r:id="rId29" o:title=""/>
                  <w10:wrap type="square"/>
                </v:shape>
                <o:OLEObject Type="Embed" ProgID="PBrush" ShapeID="_x0000_s2141" DrawAspect="Content" ObjectID="_1841839404" r:id="rId31"/>
              </w:object>
            </w:r>
            <w:r>
              <w:rPr>
                <w:b/>
                <w:noProof/>
                <w:sz w:val="18"/>
                <w:lang w:val="fr-BE" w:eastAsia="fr-BE"/>
              </w:rPr>
              <w:object w:dxaOrig="1440" w:dyaOrig="1440" w14:anchorId="56FA0418">
                <v:shape id="_x0000_s2140" type="#_x0000_t75" alt="" style="position:absolute;left:0;text-align:left;margin-left:48.3pt;margin-top:17.55pt;width:18pt;height:79.7pt;z-index:252030976;mso-wrap-edited:f;mso-position-vertical-relative:text">
                  <v:imagedata r:id="rId29" o:title=""/>
                  <w10:wrap type="square"/>
                </v:shape>
                <o:OLEObject Type="Embed" ProgID="PBrush" ShapeID="_x0000_s2140" DrawAspect="Content" ObjectID="_1841839405" r:id="rId32"/>
              </w:object>
            </w:r>
            <w:r>
              <w:rPr>
                <w:b/>
                <w:noProof/>
                <w:sz w:val="18"/>
                <w:lang w:val="fr-BE" w:eastAsia="fr-BE"/>
              </w:rPr>
              <w:object w:dxaOrig="1440" w:dyaOrig="1440" w14:anchorId="56FA0418">
                <v:shape id="_x0000_s2139" type="#_x0000_t75" alt="" style="position:absolute;left:0;text-align:left;margin-left:6.3pt;margin-top:17.5pt;width:18pt;height:79.7pt;z-index:252029952;mso-wrap-edited:f;mso-position-vertical-relative:text">
                  <v:imagedata r:id="rId29" o:title=""/>
                  <w10:wrap type="square"/>
                </v:shape>
                <o:OLEObject Type="Embed" ProgID="PBrush" ShapeID="_x0000_s2139" DrawAspect="Content" ObjectID="_1841839406" r:id="rId33"/>
              </w:object>
            </w:r>
            <w:r w:rsidR="00342828" w:rsidRPr="00005A3D">
              <w:rPr>
                <w:noProof/>
                <w:sz w:val="18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31F49E1B" wp14:editId="10624D60">
                      <wp:simplePos x="0" y="0"/>
                      <wp:positionH relativeFrom="column">
                        <wp:posOffset>904652</wp:posOffset>
                      </wp:positionH>
                      <wp:positionV relativeFrom="paragraph">
                        <wp:posOffset>347345</wp:posOffset>
                      </wp:positionV>
                      <wp:extent cx="167005" cy="343535"/>
                      <wp:effectExtent l="19050" t="0" r="23495" b="18415"/>
                      <wp:wrapNone/>
                      <wp:docPr id="88" name="Demi-tou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7005" cy="343535"/>
                              </a:xfrm>
                              <a:prstGeom prst="uturnArrow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Demi-tour 88" style="position:absolute;margin-left:71.25pt;margin-top:27.35pt;width:13.15pt;height:27.05pt;rotation:180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005,343535" o:spid="_x0000_s1026" fillcolor="#a5a5a5 [3206]" strokecolor="#525252 [1606]" strokeweight=".5pt" path="m,343535l,73065c,32712,32712,,73065,r,c113418,,146130,32712,146130,73065v,47612,-1,95223,-1,142835l167005,215900r-41751,41751l83503,215900r20875,l104378,73065v,-17294,-14019,-31313,-31313,-31313l73065,41751v-17294,,-31313,14019,-31313,31313c41752,163221,41751,253378,41751,343535l,34353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" w14:anchorId="707A3261">
                      <v:stroke joinstyle="miter"/>
                      <v:path arrowok="t" o:connecttype="custom" o:connectlocs="0,343535;0,73065;73065,0;73065,0;146130,73065;146129,215900;167005,215900;125254,257651;83503,215900;104378,215900;104378,73065;73065,41752;73065,41751;41752,73064;41751,343535;0,343535" o:connectangles="0,0,0,0,0,0,0,0,0,0,0,0,0,0,0,0"/>
                    </v:shape>
                  </w:pict>
                </mc:Fallback>
              </mc:AlternateContent>
            </w:r>
            <w:r w:rsidR="00342828" w:rsidRPr="00005A3D">
              <w:rPr>
                <w:noProof/>
                <w:sz w:val="18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63F0E01" wp14:editId="5C0903B2">
                      <wp:simplePos x="0" y="0"/>
                      <wp:positionH relativeFrom="column">
                        <wp:posOffset>392653</wp:posOffset>
                      </wp:positionH>
                      <wp:positionV relativeFrom="paragraph">
                        <wp:posOffset>339090</wp:posOffset>
                      </wp:positionV>
                      <wp:extent cx="167005" cy="343535"/>
                      <wp:effectExtent l="0" t="0" r="42545" b="18415"/>
                      <wp:wrapNone/>
                      <wp:docPr id="101" name="Demi-tour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343535"/>
                              </a:xfrm>
                              <a:prstGeom prst="uturnArrow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Demi-tour 101" style="position:absolute;margin-left:30.9pt;margin-top:26.7pt;width:13.15pt;height:27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005,343535" o:spid="_x0000_s1026" fillcolor="#a5a5a5 [3206]" strokecolor="#525252 [1606]" strokeweight=".5pt" path="m,343535l,73065c,32712,32712,,73065,r,c113418,,146130,32712,146130,73065v,47612,-1,95223,-1,142835l167005,215900r-41751,41751l83503,215900r20875,l104378,73065v,-17294,-14019,-31313,-31313,-31313l73065,41751v-17294,,-31313,14019,-31313,31313c41752,163221,41751,253378,41751,343535l,34353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" w14:anchorId="01177563">
                      <v:stroke joinstyle="miter"/>
                      <v:path arrowok="t" o:connecttype="custom" o:connectlocs="0,343535;0,73065;73065,0;73065,0;146130,73065;146129,215900;167005,215900;125254,257651;83503,215900;104378,215900;104378,73065;73065,41752;73065,41751;41752,73064;41751,343535;0,343535" o:connectangles="0,0,0,0,0,0,0,0,0,0,0,0,0,0,0,0"/>
                    </v:shape>
                  </w:pict>
                </mc:Fallback>
              </mc:AlternateConten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14:paraId="23B62270" w14:textId="50F410F5" w:rsidR="00342828" w:rsidRPr="00005A3D" w:rsidRDefault="006D2D03" w:rsidP="003035A7">
            <w:pPr>
              <w:jc w:val="left"/>
              <w:rPr>
                <w:lang w:val="fr-BE" w:eastAsia="fr-BE"/>
              </w:rPr>
            </w:pPr>
            <w:r>
              <w:rPr>
                <w:noProof/>
                <w:lang w:val="fr-BE"/>
              </w:rPr>
              <w:object w:dxaOrig="1440" w:dyaOrig="1440" w14:anchorId="16D3B681">
                <v:shape id="_x0000_s2138" type="#_x0000_t75" alt="" style="position:absolute;margin-left:-.25pt;margin-top:57.4pt;width:122.75pt;height:110.85pt;z-index:252028928;mso-wrap-edited:f;mso-position-horizontal-relative:text;mso-position-vertical-relative:text">
                  <v:imagedata r:id="rId34" o:title=""/>
                </v:shape>
                <o:OLEObject Type="Embed" ProgID="PBrush" ShapeID="_x0000_s2138" DrawAspect="Content" ObjectID="_1841839407" r:id="rId35"/>
              </w:object>
            </w:r>
            <w:r w:rsidR="00342828" w:rsidRPr="00005A3D">
              <w:rPr>
                <w:b/>
                <w:sz w:val="18"/>
                <w:lang w:val="fr-BE" w:eastAsia="fr-BE"/>
              </w:rPr>
              <w:t>ÉTAPE 3.</w:t>
            </w:r>
            <w:r w:rsidR="00342828" w:rsidRPr="00005A3D">
              <w:rPr>
                <w:sz w:val="18"/>
                <w:lang w:val="fr-BE" w:eastAsia="fr-BE"/>
              </w:rPr>
              <w:t xml:space="preserve"> Centrifugez à </w:t>
            </w:r>
            <w:r w:rsidR="004546D8" w:rsidRPr="00005A3D">
              <w:rPr>
                <w:b/>
                <w:sz w:val="18"/>
                <w:lang w:val="fr-BE" w:eastAsia="fr-BE"/>
              </w:rPr>
              <w:t xml:space="preserve">3220 </w:t>
            </w:r>
            <w:proofErr w:type="spellStart"/>
            <w:r w:rsidR="00005A3D">
              <w:rPr>
                <w:b/>
                <w:sz w:val="18"/>
                <w:lang w:val="fr-BE" w:eastAsia="fr-BE"/>
              </w:rPr>
              <w:t>rcf</w:t>
            </w:r>
            <w:proofErr w:type="spellEnd"/>
            <w:r w:rsidR="004546D8" w:rsidRPr="00005A3D">
              <w:rPr>
                <w:b/>
                <w:sz w:val="18"/>
                <w:lang w:val="fr-BE" w:eastAsia="fr-BE"/>
              </w:rPr>
              <w:t xml:space="preserve"> pendant 5 minutes à température ambiante </w:t>
            </w:r>
            <w:r w:rsidR="00342828" w:rsidRPr="00005A3D">
              <w:rPr>
                <w:sz w:val="18"/>
                <w:lang w:val="fr-BE" w:eastAsia="fr-BE"/>
              </w:rPr>
              <w:t xml:space="preserve">(20 à 25°C). </w:t>
            </w:r>
          </w:p>
        </w:tc>
      </w:tr>
      <w:tr w:rsidR="00342828" w:rsidRPr="00CB4A0A" w14:paraId="2DA1C44E" w14:textId="77777777" w:rsidTr="00342828">
        <w:trPr>
          <w:trHeight w:val="3969"/>
        </w:trPr>
        <w:tc>
          <w:tcPr>
            <w:tcW w:w="5228" w:type="dxa"/>
            <w:gridSpan w:val="2"/>
          </w:tcPr>
          <w:p w14:paraId="353A7032" w14:textId="200089FE" w:rsidR="00342828" w:rsidRPr="00005A3D" w:rsidRDefault="00342828" w:rsidP="003035A7">
            <w:pPr>
              <w:jc w:val="left"/>
              <w:rPr>
                <w:sz w:val="18"/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4.</w:t>
            </w:r>
            <w:r w:rsidRPr="00005A3D">
              <w:rPr>
                <w:sz w:val="18"/>
                <w:lang w:val="fr-BE" w:eastAsia="fr-BE"/>
              </w:rPr>
              <w:t xml:space="preserve"> Pipette soigneusement uniquement le plasma et distribue </w:t>
            </w:r>
            <w:r w:rsidR="004546D8" w:rsidRPr="00005A3D">
              <w:rPr>
                <w:b/>
                <w:bCs/>
                <w:sz w:val="18"/>
                <w:lang w:val="fr-BE" w:eastAsia="fr-BE"/>
              </w:rPr>
              <w:t>1</w:t>
            </w:r>
            <w:r w:rsidRPr="00005A3D">
              <w:rPr>
                <w:b/>
                <w:sz w:val="18"/>
                <w:lang w:val="fr-BE" w:eastAsia="fr-BE"/>
              </w:rPr>
              <w:t xml:space="preserve"> </w:t>
            </w:r>
            <w:proofErr w:type="spellStart"/>
            <w:r w:rsidRPr="00005A3D">
              <w:rPr>
                <w:b/>
                <w:sz w:val="18"/>
                <w:lang w:val="fr-BE" w:eastAsia="fr-BE"/>
              </w:rPr>
              <w:t>mL</w:t>
            </w:r>
            <w:proofErr w:type="spellEnd"/>
            <w:r w:rsidRPr="00005A3D">
              <w:rPr>
                <w:b/>
                <w:sz w:val="18"/>
                <w:lang w:val="fr-BE" w:eastAsia="fr-BE"/>
              </w:rPr>
              <w:t xml:space="preserve"> </w:t>
            </w:r>
            <w:r w:rsidRPr="00005A3D">
              <w:rPr>
                <w:sz w:val="18"/>
                <w:lang w:val="fr-BE" w:eastAsia="fr-BE"/>
              </w:rPr>
              <w:t xml:space="preserve">dans </w:t>
            </w:r>
            <w:r w:rsidRPr="00005A3D">
              <w:rPr>
                <w:b/>
                <w:bCs/>
                <w:sz w:val="18"/>
                <w:lang w:val="fr-BE" w:eastAsia="fr-BE"/>
              </w:rPr>
              <w:t>quatre</w:t>
            </w:r>
            <w:r w:rsidRPr="00005A3D">
              <w:rPr>
                <w:sz w:val="18"/>
                <w:lang w:val="fr-BE" w:eastAsia="fr-BE"/>
              </w:rPr>
              <w:t xml:space="preserve"> cryotubes.</w:t>
            </w:r>
          </w:p>
          <w:p w14:paraId="1DEF0AC7" w14:textId="77777777" w:rsidR="00342828" w:rsidRPr="00005A3D" w:rsidRDefault="00342828" w:rsidP="003035A7">
            <w:pPr>
              <w:jc w:val="left"/>
              <w:rPr>
                <w:lang w:val="fr-BE" w:eastAsia="fr-BE"/>
              </w:rPr>
            </w:pPr>
          </w:p>
          <w:p w14:paraId="767D3B3F" w14:textId="77777777" w:rsidR="00342828" w:rsidRPr="00005A3D" w:rsidRDefault="00342828" w:rsidP="003035A7">
            <w:pPr>
              <w:rPr>
                <w:lang w:val="fr-BE" w:eastAsia="fr-BE"/>
              </w:rPr>
            </w:pPr>
          </w:p>
          <w:p w14:paraId="3D56E09D" w14:textId="77777777" w:rsidR="00342828" w:rsidRPr="00005A3D" w:rsidRDefault="00342828" w:rsidP="003035A7">
            <w:pPr>
              <w:rPr>
                <w:lang w:val="fr-BE" w:eastAsia="fr-BE"/>
              </w:rPr>
            </w:pPr>
          </w:p>
          <w:p w14:paraId="48F3C346" w14:textId="77777777" w:rsidR="00342828" w:rsidRPr="00005A3D" w:rsidRDefault="00342828" w:rsidP="003035A7">
            <w:pPr>
              <w:rPr>
                <w:lang w:val="fr-BE" w:eastAsia="fr-BE"/>
              </w:rPr>
            </w:pPr>
            <w:r w:rsidRPr="00005A3D">
              <w:rPr>
                <w:noProof/>
                <w:lang w:val="fr-BE" w:eastAsia="fr-FR"/>
              </w:rPr>
              <w:drawing>
                <wp:anchor distT="0" distB="0" distL="114300" distR="114300" simplePos="0" relativeHeight="252021760" behindDoc="0" locked="0" layoutInCell="1" allowOverlap="1" wp14:anchorId="49EDE888" wp14:editId="3DF80E92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167640</wp:posOffset>
                  </wp:positionV>
                  <wp:extent cx="906145" cy="1393825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80"/>
                          <a:stretch/>
                        </pic:blipFill>
                        <pic:spPr bwMode="auto">
                          <a:xfrm>
                            <a:off x="0" y="0"/>
                            <a:ext cx="90614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A971EE8" w14:textId="77777777" w:rsidR="00342828" w:rsidRPr="00005A3D" w:rsidRDefault="00342828" w:rsidP="003035A7">
            <w:pPr>
              <w:rPr>
                <w:lang w:val="fr-BE" w:eastAsia="fr-BE"/>
              </w:rPr>
            </w:pPr>
            <w:r w:rsidRPr="00005A3D">
              <w:rPr>
                <w:noProof/>
                <w:lang w:val="fr-BE" w:eastAsia="fr-FR"/>
              </w:rPr>
              <w:drawing>
                <wp:anchor distT="0" distB="0" distL="114300" distR="114300" simplePos="0" relativeHeight="252020736" behindDoc="0" locked="0" layoutInCell="1" allowOverlap="1" wp14:anchorId="2EC40520" wp14:editId="3105771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43252</wp:posOffset>
                  </wp:positionV>
                  <wp:extent cx="638175" cy="1393825"/>
                  <wp:effectExtent l="0" t="0" r="9525" b="0"/>
                  <wp:wrapNone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969"/>
                          <a:stretch/>
                        </pic:blipFill>
                        <pic:spPr bwMode="auto">
                          <a:xfrm>
                            <a:off x="0" y="0"/>
                            <a:ext cx="63817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2899941" w14:textId="77777777" w:rsidR="00342828" w:rsidRPr="00005A3D" w:rsidRDefault="00342828" w:rsidP="003035A7">
            <w:pPr>
              <w:rPr>
                <w:b/>
                <w:bCs/>
                <w:sz w:val="18"/>
                <w:lang w:val="fr-BE" w:eastAsia="fr-BE"/>
              </w:rPr>
            </w:pPr>
          </w:p>
          <w:p w14:paraId="13C90677" w14:textId="6547FBEF" w:rsidR="00342828" w:rsidRPr="00005A3D" w:rsidRDefault="006D2D03" w:rsidP="003035A7">
            <w:pPr>
              <w:rPr>
                <w:b/>
                <w:bCs/>
                <w:color w:val="FF0000"/>
                <w:sz w:val="16"/>
                <w:lang w:val="fr-BE" w:eastAsia="fr-BE"/>
              </w:rPr>
            </w:pPr>
            <w:r>
              <w:rPr>
                <w:b/>
                <w:noProof/>
                <w:sz w:val="18"/>
                <w:lang w:val="fr-BE" w:eastAsia="fr-BE"/>
              </w:rPr>
              <w:object w:dxaOrig="1440" w:dyaOrig="1440" w14:anchorId="530D346D">
                <v:shape id="_x0000_s2136" type="#_x0000_t75" alt="" style="position:absolute;left:0;text-align:left;margin-left:164.65pt;margin-top:10.5pt;width:39.8pt;height:91.1pt;z-index:252023808;mso-wrap-edited:f;mso-width-percent:0;mso-height-percent:0;mso-position-vertical-relative:text;mso-width-percent:0;mso-height-percent:0">
                  <v:imagedata r:id="rId36" o:title=""/>
                  <w10:wrap type="square"/>
                </v:shape>
                <o:OLEObject Type="Embed" ProgID="PBrush" ShapeID="_x0000_s2136" DrawAspect="Content" ObjectID="_1841839408" r:id="rId37"/>
              </w:object>
            </w:r>
          </w:p>
          <w:p w14:paraId="2209D162" w14:textId="1598F95C" w:rsidR="00342828" w:rsidRPr="00005A3D" w:rsidRDefault="00342828" w:rsidP="003035A7">
            <w:pPr>
              <w:rPr>
                <w:b/>
                <w:bCs/>
                <w:color w:val="FF0000"/>
                <w:sz w:val="16"/>
                <w:lang w:val="fr-BE" w:eastAsia="fr-BE"/>
              </w:rPr>
            </w:pPr>
            <w:r w:rsidRPr="00005A3D">
              <w:rPr>
                <w:b/>
                <w:noProof/>
                <w:sz w:val="18"/>
                <w:lang w:val="fr-BE" w:eastAsia="fr-BE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1E5D9F94" wp14:editId="5C4711F9">
                      <wp:simplePos x="0" y="0"/>
                      <wp:positionH relativeFrom="column">
                        <wp:posOffset>1223222</wp:posOffset>
                      </wp:positionH>
                      <wp:positionV relativeFrom="paragraph">
                        <wp:posOffset>53128</wp:posOffset>
                      </wp:positionV>
                      <wp:extent cx="67733" cy="203200"/>
                      <wp:effectExtent l="38100" t="0" r="46990" b="6350"/>
                      <wp:wrapNone/>
                      <wp:docPr id="1165872101" name="Ellips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3557">
                                <a:off x="0" y="0"/>
                                <a:ext cx="67733" cy="203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oval id="Ellipse 45" style="position:absolute;margin-left:96.3pt;margin-top:4.2pt;width:5.35pt;height:16pt;rotation:2155651fd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030a0" strokecolor="#7030a0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" w14:anchorId="03EA94A0">
                      <v:stroke joinstyle="miter"/>
                    </v:oval>
                  </w:pict>
                </mc:Fallback>
              </mc:AlternateContent>
            </w:r>
          </w:p>
          <w:p w14:paraId="6DB26162" w14:textId="77777777" w:rsidR="00342828" w:rsidRPr="00005A3D" w:rsidRDefault="00342828" w:rsidP="003035A7">
            <w:pPr>
              <w:rPr>
                <w:b/>
                <w:bCs/>
                <w:color w:val="FF0000"/>
                <w:sz w:val="16"/>
                <w:lang w:val="fr-BE" w:eastAsia="fr-BE"/>
              </w:rPr>
            </w:pPr>
          </w:p>
          <w:p w14:paraId="6F4EE310" w14:textId="77777777" w:rsidR="00342828" w:rsidRPr="00005A3D" w:rsidRDefault="00342828" w:rsidP="003035A7">
            <w:pPr>
              <w:rPr>
                <w:bCs/>
                <w:sz w:val="18"/>
                <w:lang w:val="fr-BE" w:eastAsia="fr-BE"/>
              </w:rPr>
            </w:pPr>
          </w:p>
          <w:p w14:paraId="4069BD65" w14:textId="77777777" w:rsidR="00342828" w:rsidRPr="00005A3D" w:rsidRDefault="00342828" w:rsidP="003035A7">
            <w:pPr>
              <w:tabs>
                <w:tab w:val="left" w:pos="3547"/>
              </w:tabs>
              <w:rPr>
                <w:sz w:val="18"/>
                <w:lang w:val="fr-BE" w:eastAsia="fr-BE"/>
              </w:rPr>
            </w:pPr>
            <w:r w:rsidRPr="00005A3D">
              <w:rPr>
                <w:sz w:val="18"/>
                <w:lang w:val="fr-BE" w:eastAsia="fr-BE"/>
              </w:rPr>
              <w:tab/>
            </w:r>
          </w:p>
        </w:tc>
        <w:tc>
          <w:tcPr>
            <w:tcW w:w="2614" w:type="dxa"/>
          </w:tcPr>
          <w:p w14:paraId="3393AAC7" w14:textId="0B06462D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  <w:r w:rsidRPr="00005A3D">
              <w:rPr>
                <w:b/>
                <w:bCs/>
                <w:sz w:val="18"/>
                <w:lang w:val="fr-BE" w:eastAsia="fr-BE"/>
              </w:rPr>
              <w:t xml:space="preserve">ÉTAPE 5. </w:t>
            </w:r>
            <w:r w:rsidRPr="00005A3D">
              <w:rPr>
                <w:bCs/>
                <w:sz w:val="18"/>
                <w:lang w:val="fr-BE" w:eastAsia="fr-BE"/>
              </w:rPr>
              <w:t>Congelez et stockez immédiatement le plasma à ≤ -70°C.  Si le stockage à ≤ -70°C n'est pas possible, le plasma peut être stocké à -20°C pendant un maximum de 15 jours. Après 15 jours à -20°C, l'échantillon peut être stocké à ≤ -70°C avant d'être envoyé au laboratoire central.</w:t>
            </w:r>
          </w:p>
          <w:p w14:paraId="430B5B07" w14:textId="0ABED5A3" w:rsidR="00342828" w:rsidRPr="00005A3D" w:rsidRDefault="00005A3D" w:rsidP="003035A7">
            <w:pPr>
              <w:jc w:val="left"/>
              <w:rPr>
                <w:bCs/>
                <w:sz w:val="18"/>
                <w:lang w:val="fr-BE" w:eastAsia="fr-BE"/>
              </w:rPr>
            </w:pPr>
            <w:r w:rsidRPr="00005A3D">
              <w:rPr>
                <w:noProof/>
                <w:lang w:val="fr-BE" w:eastAsia="fr-FR"/>
              </w:rPr>
              <w:drawing>
                <wp:anchor distT="0" distB="0" distL="114300" distR="114300" simplePos="0" relativeHeight="252022784" behindDoc="0" locked="0" layoutInCell="1" allowOverlap="1" wp14:anchorId="39B583DE" wp14:editId="298E9443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99060</wp:posOffset>
                  </wp:positionV>
                  <wp:extent cx="868680" cy="1761490"/>
                  <wp:effectExtent l="0" t="0" r="7620" b="0"/>
                  <wp:wrapNone/>
                  <wp:docPr id="96" name="Picture 2" descr="Résultat de recherche d'images pour « laboratory freezer image png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" descr="Résultat de recherche d'images pour &quot;laboratory freezer image png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5" r="28631" b="7139"/>
                          <a:stretch/>
                        </pic:blipFill>
                        <pic:spPr bwMode="auto">
                          <a:xfrm>
                            <a:off x="0" y="0"/>
                            <a:ext cx="868680" cy="1761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5AFE101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6757A573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28730E8F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61025F5C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33113D57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376B022E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1F3F74CE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6070D15C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631C9E0C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5BE81437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715C645C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00830A39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3E2BD64B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</w:tc>
      </w:tr>
    </w:tbl>
    <w:p w14:paraId="245B207C" w14:textId="77777777" w:rsidR="00852C85" w:rsidRPr="00005A3D" w:rsidRDefault="00852C85" w:rsidP="00C14F77">
      <w:pPr>
        <w:rPr>
          <w:lang w:val="fr-BE"/>
        </w:rPr>
      </w:pPr>
    </w:p>
    <w:p w14:paraId="37C5C8ED" w14:textId="3EEF94B6" w:rsidR="000529E2" w:rsidRPr="00005A3D" w:rsidRDefault="000529E2" w:rsidP="004F6EC2">
      <w:pPr>
        <w:jc w:val="left"/>
        <w:rPr>
          <w:b/>
          <w:sz w:val="28"/>
          <w:lang w:val="fr-BE"/>
        </w:rPr>
      </w:pPr>
    </w:p>
    <w:p w14:paraId="505BAD83" w14:textId="77777777" w:rsidR="006A7121" w:rsidRPr="00005A3D" w:rsidRDefault="006A7121" w:rsidP="006A7121">
      <w:pPr>
        <w:tabs>
          <w:tab w:val="center" w:pos="5233"/>
        </w:tabs>
        <w:jc w:val="center"/>
        <w:rPr>
          <w:lang w:val="fr-BE"/>
        </w:rPr>
      </w:pPr>
    </w:p>
    <w:p w14:paraId="7756620F" w14:textId="6735E2CF" w:rsidR="006A7121" w:rsidRPr="00005A3D" w:rsidRDefault="006A7121" w:rsidP="006A7121">
      <w:pPr>
        <w:tabs>
          <w:tab w:val="left" w:pos="2733"/>
        </w:tabs>
        <w:jc w:val="left"/>
        <w:rPr>
          <w:lang w:val="fr-BE"/>
        </w:rPr>
      </w:pPr>
      <w:r w:rsidRPr="00005A3D">
        <w:rPr>
          <w:lang w:val="fr-BE"/>
        </w:rPr>
        <w:tab/>
      </w:r>
    </w:p>
    <w:p w14:paraId="194B0FF8" w14:textId="77777777" w:rsidR="006A7121" w:rsidRPr="00005A3D" w:rsidRDefault="006A7121">
      <w:pPr>
        <w:jc w:val="left"/>
        <w:rPr>
          <w:lang w:val="fr-BE"/>
        </w:rPr>
      </w:pPr>
      <w:r w:rsidRPr="00005A3D">
        <w:rPr>
          <w:lang w:val="fr-BE"/>
        </w:rPr>
        <w:br w:type="page"/>
      </w:r>
    </w:p>
    <w:p w14:paraId="53CAB839" w14:textId="61E2A529" w:rsidR="006A7121" w:rsidRPr="00005A3D" w:rsidRDefault="006A7121" w:rsidP="006A7121">
      <w:pPr>
        <w:pStyle w:val="Titre2"/>
        <w:rPr>
          <w:lang w:val="fr-BE"/>
        </w:rPr>
      </w:pPr>
      <w:bookmarkStart w:id="10" w:name="_Toc231222225"/>
      <w:r w:rsidRPr="00005A3D">
        <w:rPr>
          <w:lang w:val="fr-BE"/>
        </w:rPr>
        <w:lastRenderedPageBreak/>
        <w:t xml:space="preserve">EDTA </w:t>
      </w:r>
      <w:r w:rsidRPr="00005A3D">
        <w:rPr>
          <w:b w:val="0"/>
          <w:lang w:val="fr-BE"/>
        </w:rPr>
        <w:t xml:space="preserve">– tube EDTA 5 </w:t>
      </w:r>
      <w:proofErr w:type="spellStart"/>
      <w:r w:rsidRPr="00005A3D">
        <w:rPr>
          <w:b w:val="0"/>
          <w:lang w:val="fr-BE"/>
        </w:rPr>
        <w:t>mL</w:t>
      </w:r>
      <w:bookmarkEnd w:id="10"/>
      <w:proofErr w:type="spellEnd"/>
    </w:p>
    <w:p w14:paraId="77CF4FD0" w14:textId="77777777" w:rsidR="006A7121" w:rsidRPr="00005A3D" w:rsidRDefault="006A7121" w:rsidP="006A7121">
      <w:pPr>
        <w:tabs>
          <w:tab w:val="left" w:pos="2733"/>
        </w:tabs>
        <w:jc w:val="left"/>
        <w:rPr>
          <w:lang w:val="fr-BE"/>
        </w:rPr>
      </w:pPr>
    </w:p>
    <w:tbl>
      <w:tblPr>
        <w:tblStyle w:val="Grilledutableau"/>
        <w:tblW w:w="0" w:type="auto"/>
        <w:tblInd w:w="1301" w:type="dxa"/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342828" w:rsidRPr="00CB4A0A" w14:paraId="7BBB95FA" w14:textId="77777777" w:rsidTr="00342828">
        <w:trPr>
          <w:trHeight w:val="3402"/>
        </w:trPr>
        <w:tc>
          <w:tcPr>
            <w:tcW w:w="2614" w:type="dxa"/>
          </w:tcPr>
          <w:p w14:paraId="37A51B52" w14:textId="677E3921" w:rsidR="00342828" w:rsidRPr="00005A3D" w:rsidRDefault="00342828" w:rsidP="003035A7">
            <w:pPr>
              <w:jc w:val="left"/>
              <w:rPr>
                <w:sz w:val="18"/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1.</w:t>
            </w:r>
            <w:r w:rsidRPr="00005A3D">
              <w:rPr>
                <w:sz w:val="18"/>
                <w:lang w:val="fr-BE" w:eastAsia="fr-BE"/>
              </w:rPr>
              <w:t xml:space="preserve"> Prélever le sang par ponction de ve</w:t>
            </w:r>
            <w:r w:rsidR="00005A3D">
              <w:rPr>
                <w:sz w:val="18"/>
                <w:lang w:val="fr-BE" w:eastAsia="fr-BE"/>
              </w:rPr>
              <w:t>i</w:t>
            </w:r>
            <w:r w:rsidRPr="00005A3D">
              <w:rPr>
                <w:sz w:val="18"/>
                <w:lang w:val="fr-BE" w:eastAsia="fr-BE"/>
              </w:rPr>
              <w:t>ne</w:t>
            </w:r>
            <w:r w:rsidR="00005A3D">
              <w:rPr>
                <w:sz w:val="18"/>
                <w:lang w:val="fr-BE" w:eastAsia="fr-BE"/>
              </w:rPr>
              <w:t>use</w:t>
            </w:r>
            <w:r w:rsidRPr="00005A3D">
              <w:rPr>
                <w:sz w:val="18"/>
                <w:lang w:val="fr-BE" w:eastAsia="fr-BE"/>
              </w:rPr>
              <w:t xml:space="preserve"> (à l'aide d'une aiguille calibre 21) dans </w:t>
            </w:r>
            <w:r w:rsidR="00005A3D">
              <w:rPr>
                <w:sz w:val="18"/>
                <w:lang w:val="fr-BE" w:eastAsia="fr-BE"/>
              </w:rPr>
              <w:t>une</w:t>
            </w:r>
            <w:r w:rsidR="00005A3D" w:rsidRPr="00005A3D">
              <w:rPr>
                <w:sz w:val="18"/>
                <w:lang w:val="fr-BE" w:eastAsia="fr-BE"/>
              </w:rPr>
              <w:t xml:space="preserve"> veine </w:t>
            </w:r>
            <w:r w:rsidR="00005A3D">
              <w:rPr>
                <w:sz w:val="18"/>
                <w:lang w:val="fr-BE" w:eastAsia="fr-BE"/>
              </w:rPr>
              <w:t>superficielle du pli du coude</w:t>
            </w:r>
            <w:r w:rsidRPr="00005A3D">
              <w:rPr>
                <w:sz w:val="18"/>
                <w:lang w:val="fr-BE" w:eastAsia="fr-BE"/>
              </w:rPr>
              <w:t xml:space="preserve"> dans un </w:t>
            </w:r>
            <w:r w:rsidRPr="00005A3D">
              <w:rPr>
                <w:b/>
                <w:bCs/>
                <w:sz w:val="18"/>
                <w:lang w:val="fr-BE" w:eastAsia="fr-BE"/>
              </w:rPr>
              <w:t>tube supérieur</w:t>
            </w:r>
            <w:r w:rsidRPr="00005A3D">
              <w:rPr>
                <w:b/>
                <w:sz w:val="18"/>
                <w:lang w:val="fr-BE" w:eastAsia="fr-BE"/>
              </w:rPr>
              <w:t xml:space="preserve"> violet jusqu'à ce que le vide soit expulsé et que le sang cesse de circuler.</w:t>
            </w:r>
            <w:r w:rsidRPr="00005A3D">
              <w:rPr>
                <w:sz w:val="18"/>
                <w:lang w:val="fr-BE" w:eastAsia="fr-BE"/>
              </w:rPr>
              <w:t xml:space="preserve"> </w:t>
            </w:r>
          </w:p>
          <w:p w14:paraId="5415FD58" w14:textId="77777777" w:rsidR="00342828" w:rsidRPr="00005A3D" w:rsidRDefault="006D2D03" w:rsidP="003035A7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object w:dxaOrig="1440" w:dyaOrig="1440" w14:anchorId="6FB05EBA">
                <v:shape id="_x0000_s2148" type="#_x0000_t75" alt="" style="position:absolute;left:0;text-align:left;margin-left:51.45pt;margin-top:6.6pt;width:20.4pt;height:90.55pt;z-index:252047360;mso-wrap-edited:f;mso-width-percent:0;mso-height-percent:0;mso-width-percent:0;mso-height-percent:0">
                  <v:imagedata r:id="rId29" o:title=""/>
                </v:shape>
                <o:OLEObject Type="Embed" ProgID="PBrush" ShapeID="_x0000_s2148" DrawAspect="Content" ObjectID="_1841839409" r:id="rId38"/>
              </w:object>
            </w:r>
          </w:p>
          <w:p w14:paraId="6AA4E9AA" w14:textId="77777777" w:rsidR="00342828" w:rsidRPr="00005A3D" w:rsidRDefault="00342828" w:rsidP="003035A7">
            <w:pPr>
              <w:jc w:val="center"/>
              <w:rPr>
                <w:lang w:val="fr-BE"/>
              </w:rPr>
            </w:pPr>
          </w:p>
          <w:p w14:paraId="53A510A6" w14:textId="77777777" w:rsidR="00342828" w:rsidRPr="00005A3D" w:rsidRDefault="00342828" w:rsidP="003035A7">
            <w:pPr>
              <w:jc w:val="center"/>
              <w:rPr>
                <w:lang w:val="fr-BE"/>
              </w:rPr>
            </w:pPr>
          </w:p>
          <w:p w14:paraId="7E7C8DBD" w14:textId="77777777" w:rsidR="00342828" w:rsidRPr="00005A3D" w:rsidRDefault="00342828" w:rsidP="003035A7">
            <w:pPr>
              <w:jc w:val="center"/>
              <w:rPr>
                <w:lang w:val="fr-BE"/>
              </w:rPr>
            </w:pPr>
          </w:p>
          <w:p w14:paraId="0B5678E9" w14:textId="77777777" w:rsidR="00342828" w:rsidRPr="00005A3D" w:rsidRDefault="00342828" w:rsidP="003035A7">
            <w:pPr>
              <w:jc w:val="center"/>
              <w:rPr>
                <w:lang w:val="fr-BE"/>
              </w:rPr>
            </w:pPr>
          </w:p>
          <w:p w14:paraId="0F692FD4" w14:textId="77777777" w:rsidR="00342828" w:rsidRPr="00005A3D" w:rsidRDefault="00342828" w:rsidP="003035A7">
            <w:pPr>
              <w:rPr>
                <w:color w:val="FF0000"/>
                <w:sz w:val="18"/>
                <w:lang w:val="fr-BE"/>
              </w:rPr>
            </w:pPr>
          </w:p>
          <w:p w14:paraId="515C9FCC" w14:textId="77777777" w:rsidR="00342828" w:rsidRPr="00005A3D" w:rsidRDefault="00342828" w:rsidP="003035A7">
            <w:pPr>
              <w:rPr>
                <w:color w:val="FF0000"/>
                <w:sz w:val="18"/>
                <w:lang w:val="fr-BE"/>
              </w:rPr>
            </w:pPr>
          </w:p>
          <w:p w14:paraId="696B2F65" w14:textId="77777777" w:rsidR="00342828" w:rsidRPr="00005A3D" w:rsidRDefault="00342828" w:rsidP="003035A7">
            <w:pPr>
              <w:rPr>
                <w:sz w:val="18"/>
                <w:lang w:val="fr-BE" w:eastAsia="fr-BE"/>
              </w:rPr>
            </w:pPr>
          </w:p>
        </w:tc>
        <w:tc>
          <w:tcPr>
            <w:tcW w:w="2614" w:type="dxa"/>
          </w:tcPr>
          <w:p w14:paraId="5006312C" w14:textId="77777777" w:rsidR="00342828" w:rsidRPr="00005A3D" w:rsidRDefault="00342828" w:rsidP="003035A7">
            <w:pPr>
              <w:jc w:val="left"/>
              <w:rPr>
                <w:sz w:val="18"/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2.</w:t>
            </w:r>
            <w:r w:rsidRPr="00005A3D">
              <w:rPr>
                <w:sz w:val="18"/>
                <w:lang w:val="fr-BE" w:eastAsia="fr-BE"/>
              </w:rPr>
              <w:t xml:space="preserve"> Inversez </w:t>
            </w:r>
            <w:r w:rsidRPr="00005A3D">
              <w:rPr>
                <w:b/>
                <w:sz w:val="18"/>
                <w:lang w:val="fr-BE" w:eastAsia="fr-BE"/>
              </w:rPr>
              <w:t>doucement 8 à 10 fois</w:t>
            </w:r>
            <w:r w:rsidRPr="00005A3D">
              <w:rPr>
                <w:sz w:val="18"/>
                <w:lang w:val="fr-BE" w:eastAsia="fr-BE"/>
              </w:rPr>
              <w:t xml:space="preserve"> pour disperser l'anticoagulant dans tout l'échantillon sanguin.</w:t>
            </w:r>
          </w:p>
          <w:p w14:paraId="18994C03" w14:textId="77777777" w:rsidR="00342828" w:rsidRPr="00005A3D" w:rsidRDefault="00342828" w:rsidP="003035A7">
            <w:pPr>
              <w:rPr>
                <w:sz w:val="18"/>
                <w:lang w:val="fr-BE" w:eastAsia="fr-BE"/>
              </w:rPr>
            </w:pPr>
          </w:p>
          <w:p w14:paraId="4C05DF90" w14:textId="77777777" w:rsidR="00342828" w:rsidRPr="00005A3D" w:rsidRDefault="00342828" w:rsidP="003035A7">
            <w:pPr>
              <w:rPr>
                <w:sz w:val="18"/>
                <w:lang w:val="fr-BE" w:eastAsia="fr-BE"/>
              </w:rPr>
            </w:pPr>
          </w:p>
          <w:p w14:paraId="185E744D" w14:textId="77777777" w:rsidR="00342828" w:rsidRPr="00005A3D" w:rsidRDefault="00342828" w:rsidP="003035A7">
            <w:pPr>
              <w:rPr>
                <w:sz w:val="18"/>
                <w:lang w:val="fr-BE" w:eastAsia="fr-BE"/>
              </w:rPr>
            </w:pPr>
          </w:p>
          <w:p w14:paraId="7AA07168" w14:textId="77777777" w:rsidR="00342828" w:rsidRPr="00005A3D" w:rsidRDefault="006D2D03" w:rsidP="003035A7">
            <w:pPr>
              <w:rPr>
                <w:sz w:val="18"/>
                <w:lang w:val="fr-BE" w:eastAsia="fr-BE"/>
              </w:rPr>
            </w:pPr>
            <w:r>
              <w:rPr>
                <w:b/>
                <w:noProof/>
                <w:sz w:val="18"/>
                <w:lang w:val="fr-BE" w:eastAsia="fr-BE"/>
              </w:rPr>
              <w:object w:dxaOrig="1440" w:dyaOrig="1440" w14:anchorId="5C2F0A44">
                <v:shape id="_x0000_s2152" type="#_x0000_t75" alt="" style="position:absolute;left:0;text-align:left;margin-left:91pt;margin-top:17.5pt;width:18pt;height:79.7pt;z-index:252053504;mso-wrap-edited:f;mso-position-vertical-relative:text">
                  <v:imagedata r:id="rId29" o:title=""/>
                  <w10:wrap type="square"/>
                </v:shape>
                <o:OLEObject Type="Embed" ProgID="PBrush" ShapeID="_x0000_s2152" DrawAspect="Content" ObjectID="_1841839410" r:id="rId39"/>
              </w:object>
            </w:r>
            <w:r>
              <w:rPr>
                <w:b/>
                <w:noProof/>
                <w:sz w:val="18"/>
                <w:lang w:val="fr-BE" w:eastAsia="fr-BE"/>
              </w:rPr>
              <w:object w:dxaOrig="1440" w:dyaOrig="1440" w14:anchorId="13A9C6EC">
                <v:shape id="_x0000_s2151" type="#_x0000_t75" alt="" style="position:absolute;left:0;text-align:left;margin-left:48.3pt;margin-top:17.55pt;width:18pt;height:79.7pt;z-index:252052480;mso-wrap-edited:f;mso-position-vertical-relative:text">
                  <v:imagedata r:id="rId29" o:title=""/>
                  <w10:wrap type="square"/>
                </v:shape>
                <o:OLEObject Type="Embed" ProgID="PBrush" ShapeID="_x0000_s2151" DrawAspect="Content" ObjectID="_1841839411" r:id="rId40"/>
              </w:object>
            </w:r>
            <w:r>
              <w:rPr>
                <w:b/>
                <w:noProof/>
                <w:sz w:val="18"/>
                <w:lang w:val="fr-BE" w:eastAsia="fr-BE"/>
              </w:rPr>
              <w:object w:dxaOrig="1440" w:dyaOrig="1440" w14:anchorId="7340F4A4">
                <v:shape id="_x0000_s2150" type="#_x0000_t75" alt="" style="position:absolute;left:0;text-align:left;margin-left:6.3pt;margin-top:17.5pt;width:18pt;height:79.7pt;z-index:252051456;mso-wrap-edited:f;mso-position-vertical-relative:text">
                  <v:imagedata r:id="rId29" o:title=""/>
                  <w10:wrap type="square"/>
                </v:shape>
                <o:OLEObject Type="Embed" ProgID="PBrush" ShapeID="_x0000_s2150" DrawAspect="Content" ObjectID="_1841839412" r:id="rId41"/>
              </w:object>
            </w:r>
            <w:r w:rsidR="00342828" w:rsidRPr="00005A3D">
              <w:rPr>
                <w:noProof/>
                <w:sz w:val="18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C8678DC" wp14:editId="4DD77D2B">
                      <wp:simplePos x="0" y="0"/>
                      <wp:positionH relativeFrom="column">
                        <wp:posOffset>904652</wp:posOffset>
                      </wp:positionH>
                      <wp:positionV relativeFrom="paragraph">
                        <wp:posOffset>347345</wp:posOffset>
                      </wp:positionV>
                      <wp:extent cx="167005" cy="343535"/>
                      <wp:effectExtent l="19050" t="0" r="23495" b="18415"/>
                      <wp:wrapNone/>
                      <wp:docPr id="2078691578" name="Demi-tou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7005" cy="343535"/>
                              </a:xfrm>
                              <a:prstGeom prst="uturnArrow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Demi-tour 88" style="position:absolute;margin-left:71.25pt;margin-top:27.35pt;width:13.15pt;height:27.05pt;rotation:180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005,343535" o:spid="_x0000_s1026" fillcolor="#a5a5a5 [3206]" strokecolor="#525252 [1606]" strokeweight=".5pt" path="m,343535l,73065c,32712,32712,,73065,r,c113418,,146130,32712,146130,73065v,47612,-1,95223,-1,142835l167005,215900r-41751,41751l83503,215900r20875,l104378,73065v,-17294,-14019,-31313,-31313,-31313l73065,41751v-17294,,-31313,14019,-31313,31313c41752,163221,41751,253378,41751,343535l,34353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" w14:anchorId="01B68FFF">
                      <v:stroke joinstyle="miter"/>
                      <v:path arrowok="t" o:connecttype="custom" o:connectlocs="0,343535;0,73065;73065,0;73065,0;146130,73065;146129,215900;167005,215900;125254,257651;83503,215900;104378,215900;104378,73065;73065,41752;73065,41751;41752,73064;41751,343535;0,343535" o:connectangles="0,0,0,0,0,0,0,0,0,0,0,0,0,0,0,0"/>
                    </v:shape>
                  </w:pict>
                </mc:Fallback>
              </mc:AlternateContent>
            </w:r>
            <w:r w:rsidR="00342828" w:rsidRPr="00005A3D">
              <w:rPr>
                <w:noProof/>
                <w:sz w:val="18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EE9AE2A" wp14:editId="45CB6F67">
                      <wp:simplePos x="0" y="0"/>
                      <wp:positionH relativeFrom="column">
                        <wp:posOffset>392653</wp:posOffset>
                      </wp:positionH>
                      <wp:positionV relativeFrom="paragraph">
                        <wp:posOffset>339090</wp:posOffset>
                      </wp:positionV>
                      <wp:extent cx="167005" cy="343535"/>
                      <wp:effectExtent l="0" t="0" r="42545" b="18415"/>
                      <wp:wrapNone/>
                      <wp:docPr id="336921250" name="Demi-tour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343535"/>
                              </a:xfrm>
                              <a:prstGeom prst="uturnArrow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Demi-tour 101" style="position:absolute;margin-left:30.9pt;margin-top:26.7pt;width:13.15pt;height:27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005,343535" o:spid="_x0000_s1026" fillcolor="#a5a5a5 [3206]" strokecolor="#525252 [1606]" strokeweight=".5pt" path="m,343535l,73065c,32712,32712,,73065,r,c113418,,146130,32712,146130,73065v,47612,-1,95223,-1,142835l167005,215900r-41751,41751l83503,215900r20875,l104378,73065v,-17294,-14019,-31313,-31313,-31313l73065,41751v-17294,,-31313,14019,-31313,31313c41752,163221,41751,253378,41751,343535l,34353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" w14:anchorId="5FC92A3D">
                      <v:stroke joinstyle="miter"/>
                      <v:path arrowok="t" o:connecttype="custom" o:connectlocs="0,343535;0,73065;73065,0;73065,0;146130,73065;146129,215900;167005,215900;125254,257651;83503,215900;104378,215900;104378,73065;73065,41752;73065,41751;41752,73064;41751,343535;0,343535" o:connectangles="0,0,0,0,0,0,0,0,0,0,0,0,0,0,0,0"/>
                    </v:shape>
                  </w:pict>
                </mc:Fallback>
              </mc:AlternateConten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14:paraId="564E8413" w14:textId="74DB0C38" w:rsidR="00CB4A0A" w:rsidRDefault="00342828" w:rsidP="00CB4A0A">
            <w:pPr>
              <w:rPr>
                <w:lang w:val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3.</w:t>
            </w:r>
            <w:r w:rsidRPr="00005A3D">
              <w:rPr>
                <w:sz w:val="18"/>
                <w:lang w:val="fr-BE" w:eastAsia="fr-BE"/>
              </w:rPr>
              <w:t xml:space="preserve"> Centrifugez </w:t>
            </w:r>
            <w:r w:rsidR="00CB4A0A">
              <w:rPr>
                <w:sz w:val="18"/>
                <w:lang w:val="fr-BE" w:eastAsia="fr-BE"/>
              </w:rPr>
              <w:t xml:space="preserve">1 </w:t>
            </w:r>
            <w:r w:rsidRPr="00005A3D">
              <w:rPr>
                <w:sz w:val="18"/>
                <w:lang w:val="fr-BE" w:eastAsia="fr-BE"/>
              </w:rPr>
              <w:t xml:space="preserve">fois à </w:t>
            </w:r>
            <w:r w:rsidR="004546D8" w:rsidRPr="00005A3D">
              <w:rPr>
                <w:b/>
                <w:sz w:val="18"/>
                <w:lang w:val="fr-BE" w:eastAsia="fr-BE"/>
              </w:rPr>
              <w:t xml:space="preserve">3220 </w:t>
            </w:r>
            <w:proofErr w:type="spellStart"/>
            <w:r w:rsidR="00005A3D">
              <w:rPr>
                <w:b/>
                <w:sz w:val="18"/>
                <w:lang w:val="fr-BE" w:eastAsia="fr-BE"/>
              </w:rPr>
              <w:t>rcf</w:t>
            </w:r>
            <w:proofErr w:type="spellEnd"/>
            <w:r w:rsidR="00005A3D">
              <w:rPr>
                <w:b/>
                <w:sz w:val="18"/>
                <w:lang w:val="fr-BE" w:eastAsia="fr-BE"/>
              </w:rPr>
              <w:t xml:space="preserve"> </w:t>
            </w:r>
            <w:r w:rsidR="004546D8" w:rsidRPr="00005A3D">
              <w:rPr>
                <w:b/>
                <w:sz w:val="18"/>
                <w:lang w:val="fr-BE" w:eastAsia="fr-BE"/>
              </w:rPr>
              <w:t xml:space="preserve">pendant 5 minutes à température ambiante </w:t>
            </w:r>
            <w:r w:rsidRPr="00005A3D">
              <w:rPr>
                <w:sz w:val="18"/>
                <w:lang w:val="fr-BE" w:eastAsia="fr-BE"/>
              </w:rPr>
              <w:t xml:space="preserve">(20 à 25°C). </w:t>
            </w:r>
            <w:r w:rsidR="00CB4A0A" w:rsidRPr="00086BBF">
              <w:rPr>
                <w:b/>
                <w:bCs/>
                <w:sz w:val="18"/>
                <w:szCs w:val="18"/>
                <w:lang w:val="fr-BE"/>
              </w:rPr>
              <w:t xml:space="preserve">Décanter le </w:t>
            </w:r>
            <w:r w:rsidR="00086BBF" w:rsidRPr="00086BBF">
              <w:rPr>
                <w:b/>
                <w:bCs/>
                <w:sz w:val="18"/>
                <w:szCs w:val="18"/>
                <w:lang w:val="fr-BE"/>
              </w:rPr>
              <w:t>tube</w:t>
            </w:r>
            <w:r w:rsidR="00086BBF" w:rsidRPr="00086BBF">
              <w:rPr>
                <w:sz w:val="18"/>
                <w:szCs w:val="18"/>
                <w:lang w:val="fr-BE"/>
              </w:rPr>
              <w:t xml:space="preserve"> 1</w:t>
            </w:r>
            <w:r w:rsidR="00CB4A0A" w:rsidRPr="00086BBF">
              <w:rPr>
                <w:sz w:val="18"/>
                <w:szCs w:val="18"/>
                <w:lang w:val="fr-BE"/>
              </w:rPr>
              <w:t xml:space="preserve"> fois dans un second tube puis </w:t>
            </w:r>
            <w:r w:rsidR="00CB4A0A" w:rsidRPr="00086BBF">
              <w:rPr>
                <w:b/>
                <w:bCs/>
                <w:sz w:val="18"/>
                <w:szCs w:val="18"/>
                <w:lang w:val="fr-BE"/>
              </w:rPr>
              <w:t>centrifug</w:t>
            </w:r>
            <w:r w:rsidR="00086BBF" w:rsidRPr="00086BBF">
              <w:rPr>
                <w:b/>
                <w:bCs/>
                <w:sz w:val="18"/>
                <w:szCs w:val="18"/>
                <w:lang w:val="fr-BE"/>
              </w:rPr>
              <w:t>er</w:t>
            </w:r>
            <w:r w:rsidR="00CB4A0A" w:rsidRPr="00086BBF">
              <w:rPr>
                <w:b/>
                <w:bCs/>
                <w:sz w:val="18"/>
                <w:szCs w:val="18"/>
                <w:lang w:val="fr-BE"/>
              </w:rPr>
              <w:t xml:space="preserve"> une 2</w:t>
            </w:r>
            <w:r w:rsidR="00CB4A0A" w:rsidRPr="00086BBF">
              <w:rPr>
                <w:b/>
                <w:bCs/>
                <w:sz w:val="18"/>
                <w:szCs w:val="18"/>
                <w:vertAlign w:val="superscript"/>
                <w:lang w:val="fr-BE"/>
              </w:rPr>
              <w:t>ème</w:t>
            </w:r>
            <w:r w:rsidR="00CB4A0A" w:rsidRPr="00086BBF">
              <w:rPr>
                <w:b/>
                <w:bCs/>
                <w:sz w:val="18"/>
                <w:szCs w:val="18"/>
                <w:lang w:val="fr-BE"/>
              </w:rPr>
              <w:t xml:space="preserve"> fois dans les mêmes conditions</w:t>
            </w:r>
            <w:r w:rsidR="00CB4A0A" w:rsidRPr="00086BBF">
              <w:rPr>
                <w:sz w:val="18"/>
                <w:szCs w:val="18"/>
                <w:lang w:val="fr-BE"/>
              </w:rPr>
              <w:t>.</w:t>
            </w:r>
          </w:p>
          <w:p w14:paraId="3A1611F4" w14:textId="1270B1A3" w:rsidR="00342828" w:rsidRPr="00005A3D" w:rsidRDefault="00086BBF" w:rsidP="003035A7">
            <w:pPr>
              <w:jc w:val="left"/>
              <w:rPr>
                <w:lang w:val="fr-BE" w:eastAsia="fr-BE"/>
              </w:rPr>
            </w:pPr>
            <w:r>
              <w:rPr>
                <w:noProof/>
                <w:lang w:val="fr-BE"/>
              </w:rPr>
              <w:object w:dxaOrig="1440" w:dyaOrig="1440" w14:anchorId="0AC979C4">
                <v:shape id="_x0000_s2149" type="#_x0000_t75" alt="" style="position:absolute;margin-left:2.75pt;margin-top:10.05pt;width:108.55pt;height:98.05pt;z-index:252050432;mso-wrap-edited:f;mso-position-horizontal-relative:text;mso-position-vertical-relative:text">
                  <v:imagedata r:id="rId34" o:title=""/>
                </v:shape>
                <o:OLEObject Type="Embed" ProgID="PBrush" ShapeID="_x0000_s2149" DrawAspect="Content" ObjectID="_1841839413" r:id="rId42"/>
              </w:object>
            </w:r>
          </w:p>
        </w:tc>
      </w:tr>
      <w:tr w:rsidR="00342828" w:rsidRPr="00CB4A0A" w14:paraId="365BD851" w14:textId="77777777" w:rsidTr="00342828">
        <w:trPr>
          <w:trHeight w:val="3969"/>
        </w:trPr>
        <w:tc>
          <w:tcPr>
            <w:tcW w:w="5228" w:type="dxa"/>
            <w:gridSpan w:val="2"/>
          </w:tcPr>
          <w:p w14:paraId="66759DF1" w14:textId="5A3F644C" w:rsidR="00342828" w:rsidRPr="00005A3D" w:rsidRDefault="00342828" w:rsidP="003035A7">
            <w:pPr>
              <w:jc w:val="left"/>
              <w:rPr>
                <w:sz w:val="18"/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4.</w:t>
            </w:r>
            <w:r w:rsidRPr="00005A3D">
              <w:rPr>
                <w:sz w:val="18"/>
                <w:lang w:val="fr-BE" w:eastAsia="fr-BE"/>
              </w:rPr>
              <w:t xml:space="preserve"> Pipette soigneusement uniquement le plasma et distribue </w:t>
            </w:r>
            <w:r w:rsidR="004546D8" w:rsidRPr="00005A3D">
              <w:rPr>
                <w:b/>
                <w:bCs/>
                <w:sz w:val="18"/>
                <w:lang w:val="fr-BE" w:eastAsia="fr-BE"/>
              </w:rPr>
              <w:t>0,5</w:t>
            </w:r>
            <w:r w:rsidRPr="00005A3D">
              <w:rPr>
                <w:b/>
                <w:sz w:val="18"/>
                <w:lang w:val="fr-BE" w:eastAsia="fr-BE"/>
              </w:rPr>
              <w:t xml:space="preserve"> </w:t>
            </w:r>
            <w:proofErr w:type="spellStart"/>
            <w:r w:rsidRPr="00005A3D">
              <w:rPr>
                <w:b/>
                <w:sz w:val="18"/>
                <w:lang w:val="fr-BE" w:eastAsia="fr-BE"/>
              </w:rPr>
              <w:t>mL</w:t>
            </w:r>
            <w:proofErr w:type="spellEnd"/>
            <w:r w:rsidRPr="00005A3D">
              <w:rPr>
                <w:b/>
                <w:sz w:val="18"/>
                <w:lang w:val="fr-BE" w:eastAsia="fr-BE"/>
              </w:rPr>
              <w:t xml:space="preserve"> </w:t>
            </w:r>
            <w:r w:rsidRPr="00005A3D">
              <w:rPr>
                <w:sz w:val="18"/>
                <w:lang w:val="fr-BE" w:eastAsia="fr-BE"/>
              </w:rPr>
              <w:t xml:space="preserve">dans </w:t>
            </w:r>
            <w:r w:rsidR="004546D8" w:rsidRPr="00005A3D">
              <w:rPr>
                <w:b/>
                <w:bCs/>
                <w:sz w:val="18"/>
                <w:lang w:val="fr-BE" w:eastAsia="fr-BE"/>
              </w:rPr>
              <w:t xml:space="preserve">trois </w:t>
            </w:r>
            <w:r w:rsidRPr="00005A3D">
              <w:rPr>
                <w:sz w:val="18"/>
                <w:lang w:val="fr-BE" w:eastAsia="fr-BE"/>
              </w:rPr>
              <w:t>cryotubes.</w:t>
            </w:r>
          </w:p>
          <w:p w14:paraId="493905C9" w14:textId="77777777" w:rsidR="00342828" w:rsidRPr="00005A3D" w:rsidRDefault="00342828" w:rsidP="003035A7">
            <w:pPr>
              <w:jc w:val="left"/>
              <w:rPr>
                <w:lang w:val="fr-BE" w:eastAsia="fr-BE"/>
              </w:rPr>
            </w:pPr>
          </w:p>
          <w:p w14:paraId="2B9FC4B1" w14:textId="77777777" w:rsidR="00342828" w:rsidRPr="00005A3D" w:rsidRDefault="00342828" w:rsidP="003035A7">
            <w:pPr>
              <w:rPr>
                <w:lang w:val="fr-BE" w:eastAsia="fr-BE"/>
              </w:rPr>
            </w:pPr>
          </w:p>
          <w:p w14:paraId="2B497785" w14:textId="77777777" w:rsidR="00342828" w:rsidRPr="00005A3D" w:rsidRDefault="00342828" w:rsidP="003035A7">
            <w:pPr>
              <w:rPr>
                <w:lang w:val="fr-BE" w:eastAsia="fr-BE"/>
              </w:rPr>
            </w:pPr>
          </w:p>
          <w:p w14:paraId="3C7AEC27" w14:textId="77777777" w:rsidR="00342828" w:rsidRPr="00005A3D" w:rsidRDefault="00342828" w:rsidP="003035A7">
            <w:pPr>
              <w:rPr>
                <w:lang w:val="fr-BE" w:eastAsia="fr-BE"/>
              </w:rPr>
            </w:pPr>
            <w:r w:rsidRPr="00005A3D">
              <w:rPr>
                <w:noProof/>
                <w:lang w:val="fr-BE" w:eastAsia="fr-FR"/>
              </w:rPr>
              <w:drawing>
                <wp:anchor distT="0" distB="0" distL="114300" distR="114300" simplePos="0" relativeHeight="252043264" behindDoc="0" locked="0" layoutInCell="1" allowOverlap="1" wp14:anchorId="51B5720A" wp14:editId="38E4BA2E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167640</wp:posOffset>
                  </wp:positionV>
                  <wp:extent cx="906145" cy="1393825"/>
                  <wp:effectExtent l="0" t="0" r="0" b="0"/>
                  <wp:wrapNone/>
                  <wp:docPr id="950279907" name="Image 950279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80"/>
                          <a:stretch/>
                        </pic:blipFill>
                        <pic:spPr bwMode="auto">
                          <a:xfrm>
                            <a:off x="0" y="0"/>
                            <a:ext cx="90614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2C26EE8" w14:textId="77777777" w:rsidR="00342828" w:rsidRPr="00005A3D" w:rsidRDefault="00342828" w:rsidP="003035A7">
            <w:pPr>
              <w:rPr>
                <w:lang w:val="fr-BE" w:eastAsia="fr-BE"/>
              </w:rPr>
            </w:pPr>
            <w:r w:rsidRPr="00005A3D">
              <w:rPr>
                <w:noProof/>
                <w:lang w:val="fr-BE" w:eastAsia="fr-FR"/>
              </w:rPr>
              <w:drawing>
                <wp:anchor distT="0" distB="0" distL="114300" distR="114300" simplePos="0" relativeHeight="252042240" behindDoc="0" locked="0" layoutInCell="1" allowOverlap="1" wp14:anchorId="39C75AAA" wp14:editId="2FEE1170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43252</wp:posOffset>
                  </wp:positionV>
                  <wp:extent cx="638175" cy="1393825"/>
                  <wp:effectExtent l="0" t="0" r="9525" b="0"/>
                  <wp:wrapNone/>
                  <wp:docPr id="1365679819" name="Image 1365679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969"/>
                          <a:stretch/>
                        </pic:blipFill>
                        <pic:spPr bwMode="auto">
                          <a:xfrm>
                            <a:off x="0" y="0"/>
                            <a:ext cx="63817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82592DA" w14:textId="77777777" w:rsidR="00342828" w:rsidRPr="00005A3D" w:rsidRDefault="00342828" w:rsidP="003035A7">
            <w:pPr>
              <w:rPr>
                <w:b/>
                <w:bCs/>
                <w:sz w:val="18"/>
                <w:lang w:val="fr-BE" w:eastAsia="fr-BE"/>
              </w:rPr>
            </w:pPr>
          </w:p>
          <w:p w14:paraId="247F5D22" w14:textId="77777777" w:rsidR="00342828" w:rsidRPr="00005A3D" w:rsidRDefault="006D2D03" w:rsidP="003035A7">
            <w:pPr>
              <w:rPr>
                <w:b/>
                <w:bCs/>
                <w:color w:val="FF0000"/>
                <w:sz w:val="16"/>
                <w:lang w:val="fr-BE" w:eastAsia="fr-BE"/>
              </w:rPr>
            </w:pPr>
            <w:r>
              <w:rPr>
                <w:b/>
                <w:noProof/>
                <w:sz w:val="18"/>
                <w:lang w:val="fr-BE" w:eastAsia="fr-BE"/>
              </w:rPr>
              <w:object w:dxaOrig="1440" w:dyaOrig="1440" w14:anchorId="6E511AEF">
                <v:shape id="_x0000_s2147" type="#_x0000_t75" alt="" style="position:absolute;left:0;text-align:left;margin-left:164.65pt;margin-top:10.5pt;width:39.8pt;height:91.1pt;z-index:252045312;mso-wrap-edited:f;mso-width-percent:0;mso-height-percent:0;mso-position-vertical-relative:text;mso-width-percent:0;mso-height-percent:0">
                  <v:imagedata r:id="rId36" o:title=""/>
                  <w10:wrap type="square"/>
                </v:shape>
                <o:OLEObject Type="Embed" ProgID="PBrush" ShapeID="_x0000_s2147" DrawAspect="Content" ObjectID="_1841839414" r:id="rId43"/>
              </w:object>
            </w:r>
          </w:p>
          <w:p w14:paraId="4524B413" w14:textId="77777777" w:rsidR="00342828" w:rsidRPr="00005A3D" w:rsidRDefault="00342828" w:rsidP="003035A7">
            <w:pPr>
              <w:rPr>
                <w:b/>
                <w:bCs/>
                <w:color w:val="FF0000"/>
                <w:sz w:val="16"/>
                <w:lang w:val="fr-BE" w:eastAsia="fr-BE"/>
              </w:rPr>
            </w:pPr>
            <w:r w:rsidRPr="00005A3D">
              <w:rPr>
                <w:b/>
                <w:noProof/>
                <w:sz w:val="18"/>
                <w:lang w:val="fr-BE" w:eastAsia="fr-BE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5B1FBBD2" wp14:editId="6B7541BA">
                      <wp:simplePos x="0" y="0"/>
                      <wp:positionH relativeFrom="column">
                        <wp:posOffset>1223222</wp:posOffset>
                      </wp:positionH>
                      <wp:positionV relativeFrom="paragraph">
                        <wp:posOffset>53128</wp:posOffset>
                      </wp:positionV>
                      <wp:extent cx="67733" cy="203200"/>
                      <wp:effectExtent l="38100" t="0" r="46990" b="6350"/>
                      <wp:wrapNone/>
                      <wp:docPr id="1063820856" name="Ellips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3557">
                                <a:off x="0" y="0"/>
                                <a:ext cx="67733" cy="203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oval id="Ellipse 45" style="position:absolute;margin-left:96.3pt;margin-top:4.2pt;width:5.35pt;height:16pt;rotation:2155651fd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030a0" strokecolor="#7030a0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" w14:anchorId="30414894">
                      <v:stroke joinstyle="miter"/>
                    </v:oval>
                  </w:pict>
                </mc:Fallback>
              </mc:AlternateContent>
            </w:r>
          </w:p>
          <w:p w14:paraId="2C1D04C3" w14:textId="77777777" w:rsidR="00342828" w:rsidRPr="00005A3D" w:rsidRDefault="00342828" w:rsidP="003035A7">
            <w:pPr>
              <w:rPr>
                <w:b/>
                <w:bCs/>
                <w:color w:val="FF0000"/>
                <w:sz w:val="16"/>
                <w:lang w:val="fr-BE" w:eastAsia="fr-BE"/>
              </w:rPr>
            </w:pPr>
          </w:p>
          <w:p w14:paraId="704C67BB" w14:textId="77777777" w:rsidR="00342828" w:rsidRPr="00005A3D" w:rsidRDefault="00342828" w:rsidP="003035A7">
            <w:pPr>
              <w:rPr>
                <w:bCs/>
                <w:sz w:val="18"/>
                <w:lang w:val="fr-BE" w:eastAsia="fr-BE"/>
              </w:rPr>
            </w:pPr>
          </w:p>
          <w:p w14:paraId="3E34684B" w14:textId="77777777" w:rsidR="00342828" w:rsidRPr="00005A3D" w:rsidRDefault="00342828" w:rsidP="003035A7">
            <w:pPr>
              <w:tabs>
                <w:tab w:val="left" w:pos="3547"/>
              </w:tabs>
              <w:rPr>
                <w:sz w:val="18"/>
                <w:lang w:val="fr-BE" w:eastAsia="fr-BE"/>
              </w:rPr>
            </w:pPr>
            <w:r w:rsidRPr="00005A3D">
              <w:rPr>
                <w:sz w:val="18"/>
                <w:lang w:val="fr-BE" w:eastAsia="fr-BE"/>
              </w:rPr>
              <w:tab/>
            </w:r>
          </w:p>
        </w:tc>
        <w:tc>
          <w:tcPr>
            <w:tcW w:w="2614" w:type="dxa"/>
          </w:tcPr>
          <w:p w14:paraId="7B91ECB8" w14:textId="1B0FBBCA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  <w:r w:rsidRPr="00005A3D">
              <w:rPr>
                <w:b/>
                <w:bCs/>
                <w:sz w:val="18"/>
                <w:lang w:val="fr-BE" w:eastAsia="fr-BE"/>
              </w:rPr>
              <w:t xml:space="preserve">ÉTAPE 5. </w:t>
            </w:r>
            <w:r w:rsidRPr="00005A3D">
              <w:rPr>
                <w:bCs/>
                <w:sz w:val="18"/>
                <w:lang w:val="fr-BE" w:eastAsia="fr-BE"/>
              </w:rPr>
              <w:t>Congelez et stockez immédiatement le plasma à ≤ -70°C.  Si le stockage à ≤ -70°C n'est pas possible, le plasma peut être stocké à -20°C pendant un maximum de 15 jours. Après 15 jours à -20°C, l'échantillon peut être stocké à ≤ -70°C avant d'être envoyé au laboratoire central.</w:t>
            </w:r>
          </w:p>
          <w:p w14:paraId="28334921" w14:textId="45A402AF" w:rsidR="00342828" w:rsidRPr="00005A3D" w:rsidRDefault="00005A3D" w:rsidP="003035A7">
            <w:pPr>
              <w:jc w:val="left"/>
              <w:rPr>
                <w:bCs/>
                <w:sz w:val="18"/>
                <w:lang w:val="fr-BE" w:eastAsia="fr-BE"/>
              </w:rPr>
            </w:pPr>
            <w:r w:rsidRPr="00005A3D">
              <w:rPr>
                <w:noProof/>
                <w:lang w:val="fr-BE" w:eastAsia="fr-FR"/>
              </w:rPr>
              <w:drawing>
                <wp:anchor distT="0" distB="0" distL="114300" distR="114300" simplePos="0" relativeHeight="252044288" behindDoc="0" locked="0" layoutInCell="1" allowOverlap="1" wp14:anchorId="0C675FA1" wp14:editId="09285FED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51350</wp:posOffset>
                  </wp:positionV>
                  <wp:extent cx="868680" cy="1761490"/>
                  <wp:effectExtent l="0" t="0" r="7620" b="0"/>
                  <wp:wrapNone/>
                  <wp:docPr id="1275919704" name="Picture 2" descr="Résultat de recherche d'images pour « laboratory freezer image png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" descr="Résultat de recherche d'images pour &quot;laboratory freezer image png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5" r="28631" b="7139"/>
                          <a:stretch/>
                        </pic:blipFill>
                        <pic:spPr bwMode="auto">
                          <a:xfrm>
                            <a:off x="0" y="0"/>
                            <a:ext cx="868680" cy="1761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2893B3F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75B2CBEE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674666D0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12E3356C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31852D61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5D2A9E1B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470050AB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7223884F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583136E2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7313636D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49DA38F2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53C76891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2403558C" w14:textId="77777777" w:rsidR="00342828" w:rsidRPr="00005A3D" w:rsidRDefault="00342828" w:rsidP="003035A7">
            <w:pPr>
              <w:jc w:val="left"/>
              <w:rPr>
                <w:bCs/>
                <w:sz w:val="18"/>
                <w:lang w:val="fr-BE" w:eastAsia="fr-BE"/>
              </w:rPr>
            </w:pPr>
          </w:p>
        </w:tc>
      </w:tr>
    </w:tbl>
    <w:p w14:paraId="7C7862E0" w14:textId="0010A2DB" w:rsidR="00E26B65" w:rsidRDefault="00C4739A" w:rsidP="00005A3D">
      <w:pPr>
        <w:tabs>
          <w:tab w:val="center" w:pos="5233"/>
        </w:tabs>
        <w:jc w:val="left"/>
        <w:rPr>
          <w:lang w:val="fr-BE"/>
        </w:rPr>
      </w:pPr>
      <w:r w:rsidRPr="00005A3D">
        <w:rPr>
          <w:lang w:val="fr-BE"/>
        </w:rPr>
        <w:br w:type="page"/>
      </w:r>
    </w:p>
    <w:p w14:paraId="7DC840ED" w14:textId="77777777" w:rsidR="00005A3D" w:rsidRPr="00005A3D" w:rsidRDefault="00005A3D" w:rsidP="00005A3D">
      <w:pPr>
        <w:pStyle w:val="Titre2"/>
        <w:rPr>
          <w:lang w:val="fr-BE"/>
        </w:rPr>
      </w:pPr>
      <w:bookmarkStart w:id="11" w:name="_Toc231222226"/>
      <w:r w:rsidRPr="00005A3D">
        <w:rPr>
          <w:lang w:val="fr-BE"/>
        </w:rPr>
        <w:lastRenderedPageBreak/>
        <w:t xml:space="preserve">Li/Hep </w:t>
      </w:r>
      <w:r w:rsidRPr="00005A3D">
        <w:rPr>
          <w:b w:val="0"/>
          <w:lang w:val="fr-BE"/>
        </w:rPr>
        <w:t xml:space="preserve">– Tube lithium/héparine 5 </w:t>
      </w:r>
      <w:proofErr w:type="spellStart"/>
      <w:r w:rsidRPr="00005A3D">
        <w:rPr>
          <w:b w:val="0"/>
          <w:lang w:val="fr-BE"/>
        </w:rPr>
        <w:t>mL</w:t>
      </w:r>
      <w:bookmarkEnd w:id="11"/>
      <w:proofErr w:type="spellEnd"/>
      <w:r w:rsidRPr="00005A3D">
        <w:rPr>
          <w:b w:val="0"/>
          <w:lang w:val="fr-BE"/>
        </w:rPr>
        <w:t xml:space="preserve"> 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6"/>
        <w:gridCol w:w="3172"/>
        <w:gridCol w:w="3798"/>
      </w:tblGrid>
      <w:tr w:rsidR="00005A3D" w:rsidRPr="00CB4A0A" w14:paraId="6757FDB2" w14:textId="77777777" w:rsidTr="00D743C9">
        <w:trPr>
          <w:trHeight w:val="3402"/>
        </w:trPr>
        <w:tc>
          <w:tcPr>
            <w:tcW w:w="1667" w:type="pct"/>
          </w:tcPr>
          <w:p w14:paraId="066FC042" w14:textId="427A7EBF" w:rsidR="00005A3D" w:rsidRPr="00005A3D" w:rsidRDefault="00005A3D" w:rsidP="00661131">
            <w:pPr>
              <w:jc w:val="left"/>
              <w:rPr>
                <w:sz w:val="18"/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1.</w:t>
            </w:r>
            <w:r w:rsidRPr="00005A3D">
              <w:rPr>
                <w:sz w:val="18"/>
                <w:lang w:val="fr-BE" w:eastAsia="fr-BE"/>
              </w:rPr>
              <w:t xml:space="preserve"> Prélever le sang par ponction </w:t>
            </w:r>
            <w:r>
              <w:rPr>
                <w:sz w:val="18"/>
                <w:lang w:val="fr-BE" w:eastAsia="fr-BE"/>
              </w:rPr>
              <w:t>veineuse</w:t>
            </w:r>
            <w:r w:rsidRPr="00005A3D">
              <w:rPr>
                <w:sz w:val="18"/>
                <w:lang w:val="fr-BE" w:eastAsia="fr-BE"/>
              </w:rPr>
              <w:t xml:space="preserve"> (à l'aide d'une aiguille calibre 21) dans </w:t>
            </w:r>
            <w:r>
              <w:rPr>
                <w:sz w:val="18"/>
                <w:lang w:val="fr-BE" w:eastAsia="fr-BE"/>
              </w:rPr>
              <w:t>une</w:t>
            </w:r>
            <w:r w:rsidRPr="00005A3D">
              <w:rPr>
                <w:sz w:val="18"/>
                <w:lang w:val="fr-BE" w:eastAsia="fr-BE"/>
              </w:rPr>
              <w:t xml:space="preserve"> veine </w:t>
            </w:r>
            <w:r>
              <w:rPr>
                <w:sz w:val="18"/>
                <w:lang w:val="fr-BE" w:eastAsia="fr-BE"/>
              </w:rPr>
              <w:t>superficielle du pli du coude</w:t>
            </w:r>
            <w:r w:rsidRPr="00005A3D">
              <w:rPr>
                <w:sz w:val="18"/>
                <w:lang w:val="fr-BE" w:eastAsia="fr-BE"/>
              </w:rPr>
              <w:t xml:space="preserve"> dans un </w:t>
            </w:r>
            <w:r w:rsidRPr="00005A3D">
              <w:rPr>
                <w:b/>
                <w:sz w:val="18"/>
                <w:lang w:val="fr-BE" w:eastAsia="fr-BE"/>
              </w:rPr>
              <w:t xml:space="preserve">tube </w:t>
            </w:r>
            <w:r>
              <w:rPr>
                <w:b/>
                <w:sz w:val="18"/>
                <w:lang w:val="fr-BE" w:eastAsia="fr-BE"/>
              </w:rPr>
              <w:t>au capuchon vert</w:t>
            </w:r>
            <w:r w:rsidRPr="00005A3D">
              <w:rPr>
                <w:sz w:val="18"/>
                <w:lang w:val="fr-BE" w:eastAsia="fr-BE"/>
              </w:rPr>
              <w:t xml:space="preserve"> jusqu'à ce que le vide soit épuisé et que le sang cesse de circuler.</w:t>
            </w:r>
          </w:p>
          <w:p w14:paraId="082F56B5" w14:textId="77777777" w:rsidR="00005A3D" w:rsidRPr="00005A3D" w:rsidRDefault="00005A3D" w:rsidP="00661131">
            <w:pPr>
              <w:jc w:val="center"/>
              <w:rPr>
                <w:lang w:val="fr-BE"/>
              </w:rPr>
            </w:pPr>
          </w:p>
          <w:p w14:paraId="1B1E101C" w14:textId="77777777" w:rsidR="00005A3D" w:rsidRPr="00005A3D" w:rsidRDefault="006D2D03" w:rsidP="00661131">
            <w:pPr>
              <w:jc w:val="center"/>
              <w:rPr>
                <w:lang w:val="fr-BE"/>
              </w:rPr>
            </w:pPr>
            <w:r>
              <w:rPr>
                <w:noProof/>
                <w:lang w:val="fr-BE"/>
              </w:rPr>
              <w:object w:dxaOrig="1440" w:dyaOrig="1440" w14:anchorId="73EED428">
                <v:shape id="_x0000_s2153" type="#_x0000_t75" alt="" style="position:absolute;left:0;text-align:left;margin-left:70pt;margin-top:4.15pt;width:17pt;height:74.4pt;z-index:252079104;mso-wrap-edited:f;mso-width-percent:0;mso-height-percent:0;mso-width-percent:0;mso-height-percent:0">
                  <v:imagedata r:id="rId44" o:title=""/>
                </v:shape>
                <o:OLEObject Type="Embed" ProgID="PBrush" ShapeID="_x0000_s2153" DrawAspect="Content" ObjectID="_1841839415" r:id="rId45"/>
              </w:object>
            </w:r>
          </w:p>
          <w:p w14:paraId="6B5CB80B" w14:textId="77777777" w:rsidR="00005A3D" w:rsidRPr="00005A3D" w:rsidRDefault="00005A3D" w:rsidP="00661131">
            <w:pPr>
              <w:jc w:val="center"/>
              <w:rPr>
                <w:lang w:val="fr-BE"/>
              </w:rPr>
            </w:pPr>
          </w:p>
          <w:p w14:paraId="5F0D6ED6" w14:textId="77777777" w:rsidR="00005A3D" w:rsidRPr="00005A3D" w:rsidRDefault="00005A3D" w:rsidP="00661131">
            <w:pPr>
              <w:jc w:val="center"/>
              <w:rPr>
                <w:lang w:val="fr-BE"/>
              </w:rPr>
            </w:pPr>
          </w:p>
          <w:p w14:paraId="2161F6DD" w14:textId="77777777" w:rsidR="00005A3D" w:rsidRPr="00005A3D" w:rsidRDefault="00005A3D" w:rsidP="00661131">
            <w:pPr>
              <w:jc w:val="center"/>
              <w:rPr>
                <w:lang w:val="fr-BE"/>
              </w:rPr>
            </w:pPr>
          </w:p>
          <w:p w14:paraId="46483E12" w14:textId="77777777" w:rsidR="00005A3D" w:rsidRPr="00005A3D" w:rsidRDefault="00005A3D" w:rsidP="00661131">
            <w:pPr>
              <w:rPr>
                <w:color w:val="FF0000"/>
                <w:sz w:val="18"/>
                <w:lang w:val="fr-BE"/>
              </w:rPr>
            </w:pPr>
          </w:p>
          <w:p w14:paraId="5C8224CF" w14:textId="77777777" w:rsidR="00005A3D" w:rsidRPr="00005A3D" w:rsidRDefault="00005A3D" w:rsidP="00661131">
            <w:pPr>
              <w:rPr>
                <w:color w:val="FF0000"/>
                <w:sz w:val="18"/>
                <w:lang w:val="fr-BE"/>
              </w:rPr>
            </w:pPr>
          </w:p>
          <w:p w14:paraId="07CB051A" w14:textId="77777777" w:rsidR="00005A3D" w:rsidRPr="00005A3D" w:rsidRDefault="00005A3D" w:rsidP="00661131">
            <w:pPr>
              <w:rPr>
                <w:sz w:val="18"/>
                <w:lang w:val="fr-BE" w:eastAsia="fr-BE"/>
              </w:rPr>
            </w:pPr>
          </w:p>
        </w:tc>
        <w:tc>
          <w:tcPr>
            <w:tcW w:w="1517" w:type="pct"/>
          </w:tcPr>
          <w:p w14:paraId="128F5924" w14:textId="77777777" w:rsidR="00005A3D" w:rsidRPr="00005A3D" w:rsidRDefault="00005A3D" w:rsidP="00661131">
            <w:pPr>
              <w:jc w:val="left"/>
              <w:rPr>
                <w:sz w:val="18"/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2.</w:t>
            </w:r>
            <w:r w:rsidRPr="00005A3D">
              <w:rPr>
                <w:sz w:val="18"/>
                <w:lang w:val="fr-BE" w:eastAsia="fr-BE"/>
              </w:rPr>
              <w:t xml:space="preserve"> Inversez </w:t>
            </w:r>
            <w:r w:rsidRPr="00005A3D">
              <w:rPr>
                <w:b/>
                <w:sz w:val="18"/>
                <w:lang w:val="fr-BE" w:eastAsia="fr-BE"/>
              </w:rPr>
              <w:t>doucement 5 à 10 fois</w:t>
            </w:r>
            <w:r w:rsidRPr="00005A3D">
              <w:rPr>
                <w:sz w:val="18"/>
                <w:lang w:val="fr-BE" w:eastAsia="fr-BE"/>
              </w:rPr>
              <w:t xml:space="preserve"> pour disperser l'anticoagulant dans tout l'échantillon sanguin.</w:t>
            </w:r>
          </w:p>
          <w:p w14:paraId="205B7161" w14:textId="77777777" w:rsidR="00005A3D" w:rsidRPr="00005A3D" w:rsidRDefault="00005A3D" w:rsidP="00661131">
            <w:pPr>
              <w:rPr>
                <w:sz w:val="18"/>
                <w:lang w:val="fr-BE" w:eastAsia="fr-BE"/>
              </w:rPr>
            </w:pPr>
          </w:p>
          <w:p w14:paraId="6F194BA9" w14:textId="77777777" w:rsidR="00005A3D" w:rsidRPr="00005A3D" w:rsidRDefault="00005A3D" w:rsidP="00661131">
            <w:pPr>
              <w:rPr>
                <w:sz w:val="18"/>
                <w:lang w:val="fr-BE" w:eastAsia="fr-BE"/>
              </w:rPr>
            </w:pPr>
          </w:p>
          <w:p w14:paraId="38787FCA" w14:textId="77777777" w:rsidR="00005A3D" w:rsidRPr="00005A3D" w:rsidRDefault="00005A3D" w:rsidP="00661131">
            <w:pPr>
              <w:rPr>
                <w:sz w:val="18"/>
                <w:lang w:val="fr-BE" w:eastAsia="fr-BE"/>
              </w:rPr>
            </w:pPr>
          </w:p>
          <w:p w14:paraId="01CB49B8" w14:textId="77777777" w:rsidR="00005A3D" w:rsidRPr="00005A3D" w:rsidRDefault="006D2D03" w:rsidP="00661131">
            <w:pPr>
              <w:rPr>
                <w:sz w:val="18"/>
                <w:lang w:val="fr-BE" w:eastAsia="fr-BE"/>
              </w:rPr>
            </w:pPr>
            <w:r>
              <w:rPr>
                <w:b/>
                <w:noProof/>
                <w:sz w:val="18"/>
                <w:lang w:val="fr-BE" w:eastAsia="fr-FR"/>
              </w:rPr>
              <w:object w:dxaOrig="1440" w:dyaOrig="1440" w14:anchorId="2C4E01B0">
                <v:shape id="_x0000_s2154" type="#_x0000_t75" alt="" style="position:absolute;left:0;text-align:left;margin-left:29.15pt;margin-top:6.3pt;width:17pt;height:74.4pt;z-index:252080128;mso-wrap-edited:f;mso-width-percent:0;mso-height-percent:0;mso-width-percent:0;mso-height-percent:0">
                  <v:imagedata r:id="rId44" o:title=""/>
                </v:shape>
                <o:OLEObject Type="Embed" ProgID="PBrush" ShapeID="_x0000_s2154" DrawAspect="Content" ObjectID="_1841839416" r:id="rId46"/>
              </w:object>
            </w:r>
            <w:r w:rsidR="00005A3D" w:rsidRPr="00005A3D">
              <w:rPr>
                <w:noProof/>
                <w:sz w:val="18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6BA922E9" wp14:editId="52AD2BD2">
                      <wp:simplePos x="0" y="0"/>
                      <wp:positionH relativeFrom="column">
                        <wp:posOffset>671879</wp:posOffset>
                      </wp:positionH>
                      <wp:positionV relativeFrom="paragraph">
                        <wp:posOffset>338455</wp:posOffset>
                      </wp:positionV>
                      <wp:extent cx="167005" cy="343535"/>
                      <wp:effectExtent l="0" t="0" r="42545" b="18415"/>
                      <wp:wrapNone/>
                      <wp:docPr id="22" name="Demi-tou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343535"/>
                              </a:xfrm>
                              <a:prstGeom prst="uturnArrow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5E412" id="Demi-tour 22" o:spid="_x0000_s1026" style="position:absolute;margin-left:52.9pt;margin-top:26.65pt;width:13.15pt;height:27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00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" path="m,343535l,73065c,32712,32712,,73065,r,c113418,,146130,32712,146130,73065v,47612,-1,95223,-1,142835l167005,215900r-41751,41751l83503,215900r20875,l104378,73065v,-17294,-14019,-31313,-31313,-31313l73065,41751v-17294,,-31313,14019,-31313,31313c41752,163221,41751,253378,41751,343535l,343535xe" fillcolor="#a5a5a5 [3206]" strokecolor="#525252 [1606]" strokeweight=".5pt">
                      <v:stroke joinstyle="miter"/>
                      <v:path arrowok="t" o:connecttype="custom" o:connectlocs="0,343535;0,73065;73065,0;73065,0;146130,73065;146129,215900;167005,215900;125254,257651;83503,215900;104378,215900;104378,73065;73065,41752;73065,41751;41752,73064;41751,343535;0,343535" o:connectangles="0,0,0,0,0,0,0,0,0,0,0,0,0,0,0,0"/>
                    </v:shape>
                  </w:pict>
                </mc:Fallback>
              </mc:AlternateContent>
            </w:r>
            <w:r>
              <w:rPr>
                <w:b/>
                <w:noProof/>
                <w:sz w:val="18"/>
                <w:lang w:val="fr-BE" w:eastAsia="fr-FR"/>
              </w:rPr>
              <w:object w:dxaOrig="1440" w:dyaOrig="1440" w14:anchorId="47A379DB">
                <v:shape id="_x0000_s2155" type="#_x0000_t75" alt="" style="position:absolute;left:0;text-align:left;margin-left:71.8pt;margin-top:5.55pt;width:17pt;height:74.4pt;z-index:252081152;mso-wrap-edited:f;mso-width-percent:0;mso-height-percent:0;mso-position-horizontal-relative:text;mso-position-vertical-relative:text;mso-width-percent:0;mso-height-percent:0">
                  <v:imagedata r:id="rId44" o:title=""/>
                </v:shape>
                <o:OLEObject Type="Embed" ProgID="PBrush" ShapeID="_x0000_s2155" DrawAspect="Content" ObjectID="_1841839417" r:id="rId47"/>
              </w:object>
            </w:r>
            <w:r w:rsidR="00005A3D" w:rsidRPr="00005A3D">
              <w:rPr>
                <w:noProof/>
                <w:sz w:val="18"/>
                <w:lang w:val="fr-BE" w:eastAsia="fr-FR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876F5C6" wp14:editId="66BF88A4">
                      <wp:simplePos x="0" y="0"/>
                      <wp:positionH relativeFrom="column">
                        <wp:posOffset>1183689</wp:posOffset>
                      </wp:positionH>
                      <wp:positionV relativeFrom="paragraph">
                        <wp:posOffset>346710</wp:posOffset>
                      </wp:positionV>
                      <wp:extent cx="167005" cy="343535"/>
                      <wp:effectExtent l="19050" t="0" r="23495" b="18415"/>
                      <wp:wrapNone/>
                      <wp:docPr id="21" name="Demi-tou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7005" cy="343535"/>
                              </a:xfrm>
                              <a:prstGeom prst="uturnArrow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33B06" id="Demi-tour 21" o:spid="_x0000_s1026" style="position:absolute;margin-left:93.2pt;margin-top:27.3pt;width:13.15pt;height:27.05pt;rotation:180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00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" path="m,343535l,73065c,32712,32712,,73065,r,c113418,,146130,32712,146130,73065v,47612,-1,95223,-1,142835l167005,215900r-41751,41751l83503,215900r20875,l104378,73065v,-17294,-14019,-31313,-31313,-31313l73065,41751v-17294,,-31313,14019,-31313,31313c41752,163221,41751,253378,41751,343535l,343535xe" fillcolor="#a5a5a5 [3206]" strokecolor="#525252 [1606]" strokeweight=".5pt">
                      <v:stroke joinstyle="miter"/>
                      <v:path arrowok="t" o:connecttype="custom" o:connectlocs="0,343535;0,73065;73065,0;73065,0;146130,73065;146129,215900;167005,215900;125254,257651;83503,215900;104378,215900;104378,73065;73065,41752;73065,41751;41752,73064;41751,343535;0,343535" o:connectangles="0,0,0,0,0,0,0,0,0,0,0,0,0,0,0,0"/>
                    </v:shape>
                  </w:pict>
                </mc:Fallback>
              </mc:AlternateContent>
            </w:r>
            <w:r>
              <w:rPr>
                <w:b/>
                <w:noProof/>
                <w:sz w:val="18"/>
                <w:lang w:val="fr-BE" w:eastAsia="fr-FR"/>
              </w:rPr>
              <w:object w:dxaOrig="1440" w:dyaOrig="1440" w14:anchorId="658693E2">
                <v:shape id="_x0000_s2156" type="#_x0000_t75" alt="" style="position:absolute;left:0;text-align:left;margin-left:111.1pt;margin-top:5.55pt;width:17pt;height:74.4pt;z-index:252082176;mso-wrap-edited:f;mso-width-percent:0;mso-height-percent:0;mso-position-horizontal-relative:text;mso-position-vertical-relative:text;mso-width-percent:0;mso-height-percent:0">
                  <v:imagedata r:id="rId44" o:title=""/>
                </v:shape>
                <o:OLEObject Type="Embed" ProgID="PBrush" ShapeID="_x0000_s2156" DrawAspect="Content" ObjectID="_1841839418" r:id="rId48"/>
              </w:object>
            </w:r>
          </w:p>
        </w:tc>
        <w:tc>
          <w:tcPr>
            <w:tcW w:w="1816" w:type="pct"/>
          </w:tcPr>
          <w:p w14:paraId="6ED7C972" w14:textId="77777777" w:rsidR="00005A3D" w:rsidRPr="00005A3D" w:rsidRDefault="006D2D03" w:rsidP="00661131">
            <w:pPr>
              <w:jc w:val="left"/>
              <w:rPr>
                <w:sz w:val="18"/>
                <w:lang w:val="fr-BE" w:eastAsia="fr-BE"/>
              </w:rPr>
            </w:pPr>
            <w:r>
              <w:rPr>
                <w:noProof/>
                <w:lang w:val="fr-BE"/>
              </w:rPr>
              <w:object w:dxaOrig="1440" w:dyaOrig="1440" w14:anchorId="76E43052">
                <v:shape id="_x0000_s2157" type="#_x0000_t75" alt="" style="position:absolute;margin-left:25.75pt;margin-top:54.85pt;width:107.7pt;height:99.2pt;z-index:252084224;mso-wrap-edited:f;mso-width-percent:0;mso-height-percent:0;mso-position-horizontal-relative:text;mso-position-vertical-relative:text;mso-width-percent:0;mso-height-percent:0">
                  <v:imagedata r:id="rId49" o:title=""/>
                </v:shape>
                <o:OLEObject Type="Embed" ProgID="PBrush" ShapeID="_x0000_s2157" DrawAspect="Content" ObjectID="_1841839419" r:id="rId50"/>
              </w:object>
            </w:r>
            <w:r w:rsidR="00005A3D" w:rsidRPr="00005A3D">
              <w:rPr>
                <w:b/>
                <w:sz w:val="18"/>
                <w:lang w:val="fr-BE" w:eastAsia="fr-BE"/>
              </w:rPr>
              <w:t>ÉTAPE 3.</w:t>
            </w:r>
            <w:r w:rsidR="00005A3D" w:rsidRPr="00005A3D">
              <w:rPr>
                <w:sz w:val="18"/>
                <w:lang w:val="fr-BE" w:eastAsia="fr-BE"/>
              </w:rPr>
              <w:t xml:space="preserve"> Centrifugez dans les 30 minutes suivant la collecte à </w:t>
            </w:r>
            <w:r w:rsidR="00005A3D" w:rsidRPr="00005A3D">
              <w:rPr>
                <w:b/>
                <w:sz w:val="18"/>
                <w:lang w:val="fr-BE" w:eastAsia="fr-BE"/>
              </w:rPr>
              <w:t>3220</w:t>
            </w:r>
            <w:r w:rsidR="00005A3D">
              <w:rPr>
                <w:b/>
                <w:sz w:val="18"/>
                <w:lang w:val="fr-BE" w:eastAsia="fr-BE"/>
              </w:rPr>
              <w:t xml:space="preserve"> </w:t>
            </w:r>
            <w:proofErr w:type="spellStart"/>
            <w:r w:rsidR="00005A3D">
              <w:rPr>
                <w:b/>
                <w:sz w:val="18"/>
                <w:lang w:val="fr-BE" w:eastAsia="fr-BE"/>
              </w:rPr>
              <w:t>rcf</w:t>
            </w:r>
            <w:proofErr w:type="spellEnd"/>
            <w:r w:rsidR="00005A3D" w:rsidRPr="00005A3D">
              <w:rPr>
                <w:b/>
                <w:sz w:val="18"/>
                <w:lang w:val="fr-BE" w:eastAsia="fr-BE"/>
              </w:rPr>
              <w:t xml:space="preserve"> pendant 5 minutes à température ambiante </w:t>
            </w:r>
            <w:r w:rsidR="00005A3D" w:rsidRPr="00005A3D">
              <w:rPr>
                <w:sz w:val="18"/>
                <w:lang w:val="fr-BE" w:eastAsia="fr-BE"/>
              </w:rPr>
              <w:t xml:space="preserve">(20 à 25°C).  </w:t>
            </w:r>
          </w:p>
        </w:tc>
      </w:tr>
      <w:tr w:rsidR="00005A3D" w:rsidRPr="00CB4A0A" w14:paraId="36414A71" w14:textId="77777777" w:rsidTr="00D743C9">
        <w:trPr>
          <w:trHeight w:val="3994"/>
        </w:trPr>
        <w:tc>
          <w:tcPr>
            <w:tcW w:w="3184" w:type="pct"/>
            <w:gridSpan w:val="2"/>
          </w:tcPr>
          <w:p w14:paraId="35AC79FE" w14:textId="77777777" w:rsidR="00005A3D" w:rsidRPr="00005A3D" w:rsidRDefault="00005A3D" w:rsidP="00661131">
            <w:pPr>
              <w:jc w:val="left"/>
              <w:rPr>
                <w:lang w:val="fr-BE" w:eastAsia="fr-BE"/>
              </w:rPr>
            </w:pPr>
            <w:r w:rsidRPr="00005A3D">
              <w:rPr>
                <w:b/>
                <w:sz w:val="18"/>
                <w:lang w:val="fr-BE" w:eastAsia="fr-BE"/>
              </w:rPr>
              <w:t>ÉTAPE 4.</w:t>
            </w:r>
            <w:r w:rsidRPr="00005A3D">
              <w:rPr>
                <w:sz w:val="18"/>
                <w:lang w:val="fr-BE" w:eastAsia="fr-BE"/>
              </w:rPr>
              <w:t xml:space="preserve"> Pipettez soigneusement uniquement le plasma (et non les plaquettes résiduelles et les globules rouges du pellet) et injectez </w:t>
            </w:r>
            <w:r w:rsidRPr="00005A3D">
              <w:rPr>
                <w:b/>
                <w:bCs/>
                <w:sz w:val="18"/>
                <w:lang w:val="fr-BE" w:eastAsia="fr-BE"/>
              </w:rPr>
              <w:t>0,5</w:t>
            </w:r>
            <w:r w:rsidRPr="00005A3D">
              <w:rPr>
                <w:b/>
                <w:sz w:val="18"/>
                <w:lang w:val="fr-BE" w:eastAsia="fr-BE"/>
              </w:rPr>
              <w:t xml:space="preserve"> </w:t>
            </w:r>
            <w:proofErr w:type="spellStart"/>
            <w:r w:rsidRPr="00005A3D">
              <w:rPr>
                <w:b/>
                <w:sz w:val="18"/>
                <w:lang w:val="fr-BE" w:eastAsia="fr-BE"/>
              </w:rPr>
              <w:t>mL</w:t>
            </w:r>
            <w:proofErr w:type="spellEnd"/>
            <w:r w:rsidRPr="00005A3D">
              <w:rPr>
                <w:sz w:val="18"/>
                <w:lang w:val="fr-BE" w:eastAsia="fr-BE"/>
              </w:rPr>
              <w:t xml:space="preserve"> dans </w:t>
            </w:r>
            <w:r w:rsidRPr="00005A3D">
              <w:rPr>
                <w:b/>
                <w:bCs/>
                <w:sz w:val="18"/>
                <w:lang w:val="fr-BE" w:eastAsia="fr-BE"/>
              </w:rPr>
              <w:t>trois</w:t>
            </w:r>
            <w:r w:rsidRPr="00005A3D">
              <w:rPr>
                <w:sz w:val="18"/>
                <w:lang w:val="fr-BE" w:eastAsia="fr-BE"/>
              </w:rPr>
              <w:t xml:space="preserve"> cryotubes</w:t>
            </w:r>
            <w:r w:rsidRPr="00005A3D">
              <w:rPr>
                <w:lang w:val="fr-BE" w:eastAsia="fr-BE"/>
              </w:rPr>
              <w:t>.</w:t>
            </w:r>
          </w:p>
          <w:p w14:paraId="4D4B3EDA" w14:textId="77777777" w:rsidR="00005A3D" w:rsidRPr="00005A3D" w:rsidRDefault="00005A3D" w:rsidP="00661131">
            <w:pPr>
              <w:rPr>
                <w:lang w:val="fr-BE" w:eastAsia="fr-BE"/>
              </w:rPr>
            </w:pPr>
          </w:p>
          <w:p w14:paraId="5AB70D81" w14:textId="77777777" w:rsidR="00005A3D" w:rsidRPr="00005A3D" w:rsidRDefault="00005A3D" w:rsidP="00661131">
            <w:pPr>
              <w:rPr>
                <w:lang w:val="fr-BE" w:eastAsia="fr-BE"/>
              </w:rPr>
            </w:pPr>
            <w:r w:rsidRPr="00005A3D">
              <w:rPr>
                <w:noProof/>
                <w:lang w:val="fr-BE" w:eastAsia="fr-FR"/>
              </w:rPr>
              <w:drawing>
                <wp:anchor distT="0" distB="0" distL="114300" distR="114300" simplePos="0" relativeHeight="252083200" behindDoc="0" locked="0" layoutInCell="1" allowOverlap="1" wp14:anchorId="5CE9E201" wp14:editId="139025D2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133985</wp:posOffset>
                  </wp:positionV>
                  <wp:extent cx="1677035" cy="1393190"/>
                  <wp:effectExtent l="0" t="0" r="0" b="0"/>
                  <wp:wrapNone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393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B8E05AD" w14:textId="77777777" w:rsidR="00005A3D" w:rsidRPr="00005A3D" w:rsidRDefault="006D2D03" w:rsidP="00661131">
            <w:pPr>
              <w:rPr>
                <w:lang w:val="fr-BE" w:eastAsia="fr-BE"/>
              </w:rPr>
            </w:pPr>
            <w:r>
              <w:rPr>
                <w:noProof/>
                <w:lang w:val="fr-BE"/>
              </w:rPr>
              <w:object w:dxaOrig="1440" w:dyaOrig="1440" w14:anchorId="2B1EB738">
                <v:shape id="_x0000_s2158" type="#_x0000_t75" alt="" style="position:absolute;left:0;text-align:left;margin-left:208.9pt;margin-top:8.6pt;width:33.15pt;height:75.85pt;z-index:252085248;mso-wrap-edited:f;mso-width-percent:0;mso-height-percent:0;mso-width-percent:0;mso-height-percent:0">
                  <v:imagedata r:id="rId52" o:title=""/>
                </v:shape>
                <o:OLEObject Type="Embed" ProgID="PBrush" ShapeID="_x0000_s2158" DrawAspect="Content" ObjectID="_1841839420" r:id="rId53"/>
              </w:object>
            </w:r>
          </w:p>
          <w:p w14:paraId="6BD9564D" w14:textId="77777777" w:rsidR="00005A3D" w:rsidRPr="00005A3D" w:rsidRDefault="00005A3D" w:rsidP="00661131">
            <w:pPr>
              <w:rPr>
                <w:bCs/>
                <w:sz w:val="18"/>
                <w:lang w:val="fr-BE" w:eastAsia="fr-BE"/>
              </w:rPr>
            </w:pPr>
          </w:p>
        </w:tc>
        <w:tc>
          <w:tcPr>
            <w:tcW w:w="1816" w:type="pct"/>
          </w:tcPr>
          <w:p w14:paraId="0BD0BBF7" w14:textId="77777777" w:rsidR="00005A3D" w:rsidRPr="00005A3D" w:rsidRDefault="00005A3D" w:rsidP="00661131">
            <w:pPr>
              <w:jc w:val="left"/>
              <w:rPr>
                <w:bCs/>
                <w:sz w:val="18"/>
                <w:lang w:val="fr-BE" w:eastAsia="fr-BE"/>
              </w:rPr>
            </w:pPr>
            <w:r w:rsidRPr="00005A3D">
              <w:rPr>
                <w:b/>
                <w:bCs/>
                <w:sz w:val="18"/>
                <w:lang w:val="fr-BE" w:eastAsia="fr-BE"/>
              </w:rPr>
              <w:t xml:space="preserve">ÉTAPE 5. </w:t>
            </w:r>
            <w:r w:rsidRPr="00005A3D">
              <w:rPr>
                <w:bCs/>
                <w:sz w:val="18"/>
                <w:lang w:val="fr-BE" w:eastAsia="fr-BE"/>
              </w:rPr>
              <w:t>Congelez et stockez immédiatement le plasma à ≤ -70°C.  Si le stockage à ≤ -70°C n'est pas possible, le plasma peut être stocké à -20°C pendant un maximum de 15 jours. Après 15 jours à -20°C, l'échantillon peut être stocké à ≤ -70°C avant d'être envoyé au laboratoire central.</w:t>
            </w:r>
          </w:p>
          <w:p w14:paraId="61C7AD19" w14:textId="1A9D546E" w:rsidR="00005A3D" w:rsidRPr="00005A3D" w:rsidRDefault="00D743C9" w:rsidP="00661131">
            <w:pPr>
              <w:jc w:val="left"/>
              <w:rPr>
                <w:bCs/>
                <w:sz w:val="18"/>
                <w:lang w:val="fr-BE" w:eastAsia="fr-BE"/>
              </w:rPr>
            </w:pPr>
            <w:r w:rsidRPr="00005A3D">
              <w:rPr>
                <w:noProof/>
                <w:lang w:val="fr-BE" w:eastAsia="fr-FR"/>
              </w:rPr>
              <w:drawing>
                <wp:anchor distT="0" distB="0" distL="114300" distR="114300" simplePos="0" relativeHeight="252086272" behindDoc="0" locked="0" layoutInCell="1" allowOverlap="1" wp14:anchorId="1C079A85" wp14:editId="4A68EA4D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26035</wp:posOffset>
                  </wp:positionV>
                  <wp:extent cx="762000" cy="1544955"/>
                  <wp:effectExtent l="0" t="0" r="0" b="0"/>
                  <wp:wrapNone/>
                  <wp:docPr id="50" name="Picture 2" descr="Résultat de recherche d'images pour « laboratory freezer image png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" descr="Résultat de recherche d'images pour &quot;laboratory freezer image png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5" r="28631" b="7139"/>
                          <a:stretch/>
                        </pic:blipFill>
                        <pic:spPr bwMode="auto">
                          <a:xfrm>
                            <a:off x="0" y="0"/>
                            <a:ext cx="762000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88507" w14:textId="4274EC62" w:rsidR="00005A3D" w:rsidRPr="00005A3D" w:rsidRDefault="00005A3D" w:rsidP="00661131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2D243B6E" w14:textId="77777777" w:rsidR="00005A3D" w:rsidRPr="00005A3D" w:rsidRDefault="00005A3D" w:rsidP="00661131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6208B54A" w14:textId="77777777" w:rsidR="00005A3D" w:rsidRPr="00005A3D" w:rsidRDefault="00005A3D" w:rsidP="00661131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031FB8EB" w14:textId="77777777" w:rsidR="00005A3D" w:rsidRPr="00005A3D" w:rsidRDefault="00005A3D" w:rsidP="00661131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7305CB76" w14:textId="77777777" w:rsidR="00005A3D" w:rsidRPr="00005A3D" w:rsidRDefault="00005A3D" w:rsidP="00661131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405B61A2" w14:textId="77777777" w:rsidR="00005A3D" w:rsidRPr="00005A3D" w:rsidRDefault="00005A3D" w:rsidP="00661131">
            <w:pPr>
              <w:jc w:val="left"/>
              <w:rPr>
                <w:bCs/>
                <w:sz w:val="18"/>
                <w:lang w:val="fr-BE" w:eastAsia="fr-BE"/>
              </w:rPr>
            </w:pPr>
          </w:p>
          <w:p w14:paraId="31201137" w14:textId="77777777" w:rsidR="00005A3D" w:rsidRPr="00005A3D" w:rsidRDefault="00005A3D" w:rsidP="00661131">
            <w:pPr>
              <w:jc w:val="left"/>
              <w:rPr>
                <w:bCs/>
                <w:sz w:val="18"/>
                <w:lang w:val="fr-BE" w:eastAsia="fr-BE"/>
              </w:rPr>
            </w:pPr>
          </w:p>
        </w:tc>
      </w:tr>
    </w:tbl>
    <w:p w14:paraId="01D19444" w14:textId="61F7670E" w:rsidR="00005A3D" w:rsidRPr="00005A3D" w:rsidRDefault="004B2B2D" w:rsidP="00005A3D">
      <w:pPr>
        <w:rPr>
          <w:lang w:val="fr-BE"/>
        </w:rPr>
      </w:pPr>
      <w:r w:rsidRPr="00005A3D">
        <w:rPr>
          <w:noProof/>
          <w:lang w:val="fr-BE" w:eastAsia="fr-FR"/>
        </w:rPr>
        <w:drawing>
          <wp:anchor distT="0" distB="0" distL="114300" distR="114300" simplePos="0" relativeHeight="252089344" behindDoc="0" locked="0" layoutInCell="1" allowOverlap="1" wp14:anchorId="17BC11F0" wp14:editId="66F9DC23">
            <wp:simplePos x="0" y="0"/>
            <wp:positionH relativeFrom="column">
              <wp:posOffset>4972601</wp:posOffset>
            </wp:positionH>
            <wp:positionV relativeFrom="paragraph">
              <wp:posOffset>133350</wp:posOffset>
            </wp:positionV>
            <wp:extent cx="1666875" cy="1659804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5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8945C6" w14:textId="009B5423" w:rsidR="008B1138" w:rsidRPr="00005A3D" w:rsidRDefault="008B1138" w:rsidP="00114C95">
      <w:pPr>
        <w:pStyle w:val="Titre2"/>
        <w:rPr>
          <w:lang w:val="fr-BE" w:eastAsia="fr-FR"/>
        </w:rPr>
      </w:pPr>
      <w:bookmarkStart w:id="12" w:name="_Toc231222227"/>
      <w:r w:rsidRPr="00005A3D">
        <w:rPr>
          <w:lang w:val="fr-BE" w:eastAsia="fr-FR"/>
        </w:rPr>
        <w:t>Stockage des échantillons avant expédition</w:t>
      </w:r>
      <w:bookmarkEnd w:id="12"/>
    </w:p>
    <w:p w14:paraId="71BF6C87" w14:textId="323C55D0" w:rsidR="008B1138" w:rsidRPr="00005A3D" w:rsidRDefault="008B1138" w:rsidP="004B2B2D">
      <w:pPr>
        <w:rPr>
          <w:lang w:val="fr-BE" w:eastAsia="fr-FR"/>
        </w:rPr>
      </w:pPr>
      <w:r w:rsidRPr="00005A3D">
        <w:rPr>
          <w:lang w:val="fr-BE" w:eastAsia="fr-FR"/>
        </w:rPr>
        <w:t xml:space="preserve">Après </w:t>
      </w:r>
      <w:r w:rsidR="00005A3D">
        <w:rPr>
          <w:lang w:val="fr-BE" w:eastAsia="fr-FR"/>
        </w:rPr>
        <w:t>avoir aliquoté les</w:t>
      </w:r>
      <w:r w:rsidRPr="00005A3D">
        <w:rPr>
          <w:lang w:val="fr-BE" w:eastAsia="fr-FR"/>
        </w:rPr>
        <w:t xml:space="preserve"> échantillons, replacez-les dans le sac plastique utilisé pour chaque kit de laboratoire, accompagné</w:t>
      </w:r>
      <w:r w:rsidR="00005A3D">
        <w:rPr>
          <w:lang w:val="fr-BE" w:eastAsia="fr-FR"/>
        </w:rPr>
        <w:t>s</w:t>
      </w:r>
      <w:r w:rsidRPr="00005A3D">
        <w:rPr>
          <w:lang w:val="fr-BE" w:eastAsia="fr-FR"/>
        </w:rPr>
        <w:t xml:space="preserve"> de la documentation. Placez ce sac plastique dans votre </w:t>
      </w:r>
      <w:r w:rsidR="00005A3D">
        <w:rPr>
          <w:lang w:val="fr-BE" w:eastAsia="fr-FR"/>
        </w:rPr>
        <w:t>congélateur</w:t>
      </w:r>
      <w:r w:rsidRPr="00005A3D">
        <w:rPr>
          <w:lang w:val="fr-BE" w:eastAsia="fr-FR"/>
        </w:rPr>
        <w:t xml:space="preserve"> (dans un congélateur ≤ -70°C au mieux ou au moins dans un congélateur à -20°C).</w:t>
      </w:r>
    </w:p>
    <w:p w14:paraId="1040FD9B" w14:textId="55CC0328" w:rsidR="004F34DF" w:rsidRPr="00005A3D" w:rsidRDefault="00D743C9" w:rsidP="00114C95">
      <w:pPr>
        <w:pStyle w:val="Titre3"/>
        <w:rPr>
          <w:b w:val="0"/>
          <w:lang w:val="fr-BE"/>
        </w:rPr>
      </w:pPr>
      <w:bookmarkStart w:id="13" w:name="_Toc231222228"/>
      <w:r>
        <w:rPr>
          <w:lang w:val="fr-BE"/>
        </w:rPr>
        <w:t>Température</w:t>
      </w:r>
      <w:bookmarkEnd w:id="13"/>
    </w:p>
    <w:p w14:paraId="5A4E0FB4" w14:textId="34EF59B0" w:rsidR="004F34DF" w:rsidRPr="00005A3D" w:rsidRDefault="004F34DF" w:rsidP="00D743C9">
      <w:pPr>
        <w:rPr>
          <w:lang w:val="fr-BE"/>
        </w:rPr>
      </w:pPr>
      <w:r w:rsidRPr="00005A3D">
        <w:rPr>
          <w:lang w:val="fr-BE"/>
        </w:rPr>
        <w:t>Si aucun congélateur ≤ -70°C n'est disponible, les échantillons peuvent être conservés à -20°C pendant 15 jours maximum. Avant la fin de la période de 15 jours, les échantillons doivent être expédiés au laboratoire central ou conservés dans un congélateur ≤ -70°C.</w:t>
      </w:r>
    </w:p>
    <w:p w14:paraId="7D9C3796" w14:textId="4AE8BBBA" w:rsidR="002750A1" w:rsidRDefault="004F34DF" w:rsidP="00682E81">
      <w:pPr>
        <w:rPr>
          <w:lang w:val="fr-BE"/>
        </w:rPr>
      </w:pPr>
      <w:r w:rsidRPr="00005A3D">
        <w:rPr>
          <w:lang w:val="fr-BE"/>
        </w:rPr>
        <w:t>Si un congélateur ≤ -70°C est disponible, les échantillons peuvent être conservés jusqu'à l'expédition au laboratoire central.</w:t>
      </w:r>
    </w:p>
    <w:p w14:paraId="5D76B3CC" w14:textId="77777777" w:rsidR="002750A1" w:rsidRDefault="002750A1">
      <w:pPr>
        <w:jc w:val="left"/>
        <w:rPr>
          <w:lang w:val="fr-BE"/>
        </w:rPr>
      </w:pPr>
      <w:r>
        <w:rPr>
          <w:lang w:val="fr-BE"/>
        </w:rPr>
        <w:br w:type="page"/>
      </w:r>
    </w:p>
    <w:p w14:paraId="1AB5C8E5" w14:textId="77777777" w:rsidR="008B1138" w:rsidRDefault="008B1138" w:rsidP="00682E81">
      <w:pPr>
        <w:rPr>
          <w:lang w:val="fr-BE"/>
        </w:rPr>
      </w:pPr>
    </w:p>
    <w:p w14:paraId="3C566607" w14:textId="5E7244C7" w:rsidR="008874B0" w:rsidRPr="00005A3D" w:rsidRDefault="00FA203A" w:rsidP="008874B0">
      <w:pPr>
        <w:pStyle w:val="Titre1"/>
        <w:rPr>
          <w:lang w:val="fr-BE"/>
        </w:rPr>
      </w:pPr>
      <w:bookmarkStart w:id="14" w:name="_Toc231222229"/>
      <w:r w:rsidRPr="00005A3D">
        <w:rPr>
          <w:lang w:val="fr-BE"/>
        </w:rPr>
        <w:t>Instructions d'expédition</w:t>
      </w:r>
      <w:bookmarkEnd w:id="14"/>
    </w:p>
    <w:p w14:paraId="06D5FCC2" w14:textId="353C0D11" w:rsidR="00C62E37" w:rsidRPr="00005A3D" w:rsidRDefault="004F6EC2" w:rsidP="00551343">
      <w:pPr>
        <w:rPr>
          <w:lang w:val="fr-BE" w:eastAsia="fr-FR"/>
        </w:rPr>
      </w:pPr>
      <w:r w:rsidRPr="00005A3D">
        <w:rPr>
          <w:lang w:val="fr-BE" w:eastAsia="fr-FR"/>
        </w:rPr>
        <w:t xml:space="preserve">Les échantillons seront récupérés par l'associé de recherche à la fin de la journée/durée de la collecte et apportés à la </w:t>
      </w:r>
      <w:r w:rsidRPr="00E938D5">
        <w:rPr>
          <w:b/>
          <w:bCs/>
          <w:lang w:val="fr-BE" w:eastAsia="fr-FR"/>
        </w:rPr>
        <w:t>Biothèque Hospitalo-Universitaire de</w:t>
      </w:r>
      <w:r w:rsidRPr="00005A3D">
        <w:rPr>
          <w:lang w:val="fr-BE" w:eastAsia="fr-FR"/>
        </w:rPr>
        <w:t xml:space="preserve"> </w:t>
      </w:r>
      <w:r w:rsidRPr="00E938D5">
        <w:rPr>
          <w:b/>
          <w:bCs/>
          <w:lang w:val="fr-BE" w:eastAsia="fr-FR"/>
        </w:rPr>
        <w:t>Liège</w:t>
      </w:r>
      <w:r w:rsidRPr="00005A3D">
        <w:rPr>
          <w:lang w:val="fr-BE" w:eastAsia="fr-FR"/>
        </w:rPr>
        <w:t xml:space="preserve"> (BHUL) où ils seront stockés avant analyse</w:t>
      </w:r>
      <w:r w:rsidR="005152F6">
        <w:rPr>
          <w:lang w:val="fr-BE" w:eastAsia="fr-FR"/>
        </w:rPr>
        <w:t xml:space="preserve"> et sur le long terme</w:t>
      </w:r>
      <w:r w:rsidRPr="00005A3D">
        <w:rPr>
          <w:lang w:val="fr-BE" w:eastAsia="fr-FR"/>
        </w:rPr>
        <w:t>.</w:t>
      </w:r>
    </w:p>
    <w:sectPr w:rsidR="00C62E37" w:rsidRPr="00005A3D" w:rsidSect="0076769B">
      <w:footerReference w:type="default" r:id="rId56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F4CC0" w14:textId="77777777" w:rsidR="006D2D03" w:rsidRDefault="006D2D03" w:rsidP="00492210">
      <w:pPr>
        <w:spacing w:after="0" w:line="240" w:lineRule="auto"/>
      </w:pPr>
      <w:r>
        <w:separator/>
      </w:r>
    </w:p>
  </w:endnote>
  <w:endnote w:type="continuationSeparator" w:id="0">
    <w:p w14:paraId="68CDC5CC" w14:textId="77777777" w:rsidR="006D2D03" w:rsidRDefault="006D2D03" w:rsidP="00492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8440396"/>
      <w:docPartObj>
        <w:docPartGallery w:val="Page Numbers (Bottom of Page)"/>
        <w:docPartUnique/>
      </w:docPartObj>
    </w:sdtPr>
    <w:sdtEndPr/>
    <w:sdtContent>
      <w:p w14:paraId="71F0464C" w14:textId="2EBB98B4" w:rsidR="00005A3D" w:rsidRDefault="00005A3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1D1F8A94" w14:textId="29C47CB0" w:rsidR="000B4084" w:rsidRPr="000B4084" w:rsidRDefault="000B4084" w:rsidP="000B40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A80BF" w14:textId="77777777" w:rsidR="006D2D03" w:rsidRDefault="006D2D03" w:rsidP="00492210">
      <w:pPr>
        <w:spacing w:after="0" w:line="240" w:lineRule="auto"/>
      </w:pPr>
      <w:r>
        <w:separator/>
      </w:r>
    </w:p>
  </w:footnote>
  <w:footnote w:type="continuationSeparator" w:id="0">
    <w:p w14:paraId="100EC1B8" w14:textId="77777777" w:rsidR="006D2D03" w:rsidRDefault="006D2D03" w:rsidP="00492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E6144"/>
    <w:multiLevelType w:val="hybridMultilevel"/>
    <w:tmpl w:val="976A577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A6B50"/>
    <w:multiLevelType w:val="hybridMultilevel"/>
    <w:tmpl w:val="3C3E805C"/>
    <w:lvl w:ilvl="0" w:tplc="EFB0DFD6">
      <w:start w:val="20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C11DDF"/>
    <w:multiLevelType w:val="hybridMultilevel"/>
    <w:tmpl w:val="2D4AD95A"/>
    <w:lvl w:ilvl="0" w:tplc="309E7F9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604F1"/>
    <w:multiLevelType w:val="hybridMultilevel"/>
    <w:tmpl w:val="FC1ED93A"/>
    <w:lvl w:ilvl="0" w:tplc="E626DA4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15182F"/>
    <w:multiLevelType w:val="hybridMultilevel"/>
    <w:tmpl w:val="6E8441E0"/>
    <w:lvl w:ilvl="0" w:tplc="46741FD4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07678"/>
    <w:multiLevelType w:val="hybridMultilevel"/>
    <w:tmpl w:val="AE50CB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76272"/>
    <w:multiLevelType w:val="multilevel"/>
    <w:tmpl w:val="A5E276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7" w15:restartNumberingAfterBreak="0">
    <w:nsid w:val="0F2C36D4"/>
    <w:multiLevelType w:val="hybridMultilevel"/>
    <w:tmpl w:val="CB94A2E4"/>
    <w:lvl w:ilvl="0" w:tplc="C5E2E7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439C8"/>
    <w:multiLevelType w:val="hybridMultilevel"/>
    <w:tmpl w:val="1DA21990"/>
    <w:lvl w:ilvl="0" w:tplc="3CD4E35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490" w:hanging="360"/>
      </w:pPr>
    </w:lvl>
    <w:lvl w:ilvl="2" w:tplc="080C001B" w:tentative="1">
      <w:start w:val="1"/>
      <w:numFmt w:val="lowerRoman"/>
      <w:lvlText w:val="%3."/>
      <w:lvlJc w:val="right"/>
      <w:pPr>
        <w:ind w:left="3210" w:hanging="180"/>
      </w:pPr>
    </w:lvl>
    <w:lvl w:ilvl="3" w:tplc="080C000F" w:tentative="1">
      <w:start w:val="1"/>
      <w:numFmt w:val="decimal"/>
      <w:lvlText w:val="%4."/>
      <w:lvlJc w:val="left"/>
      <w:pPr>
        <w:ind w:left="3930" w:hanging="360"/>
      </w:pPr>
    </w:lvl>
    <w:lvl w:ilvl="4" w:tplc="080C0019" w:tentative="1">
      <w:start w:val="1"/>
      <w:numFmt w:val="lowerLetter"/>
      <w:lvlText w:val="%5."/>
      <w:lvlJc w:val="left"/>
      <w:pPr>
        <w:ind w:left="4650" w:hanging="360"/>
      </w:pPr>
    </w:lvl>
    <w:lvl w:ilvl="5" w:tplc="080C001B" w:tentative="1">
      <w:start w:val="1"/>
      <w:numFmt w:val="lowerRoman"/>
      <w:lvlText w:val="%6."/>
      <w:lvlJc w:val="right"/>
      <w:pPr>
        <w:ind w:left="5370" w:hanging="180"/>
      </w:pPr>
    </w:lvl>
    <w:lvl w:ilvl="6" w:tplc="080C000F" w:tentative="1">
      <w:start w:val="1"/>
      <w:numFmt w:val="decimal"/>
      <w:lvlText w:val="%7."/>
      <w:lvlJc w:val="left"/>
      <w:pPr>
        <w:ind w:left="6090" w:hanging="360"/>
      </w:pPr>
    </w:lvl>
    <w:lvl w:ilvl="7" w:tplc="080C0019" w:tentative="1">
      <w:start w:val="1"/>
      <w:numFmt w:val="lowerLetter"/>
      <w:lvlText w:val="%8."/>
      <w:lvlJc w:val="left"/>
      <w:pPr>
        <w:ind w:left="6810" w:hanging="360"/>
      </w:pPr>
    </w:lvl>
    <w:lvl w:ilvl="8" w:tplc="08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9" w15:restartNumberingAfterBreak="0">
    <w:nsid w:val="12754DEF"/>
    <w:multiLevelType w:val="hybridMultilevel"/>
    <w:tmpl w:val="7856158C"/>
    <w:lvl w:ilvl="0" w:tplc="938A82A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55D451C"/>
    <w:multiLevelType w:val="hybridMultilevel"/>
    <w:tmpl w:val="CE60C2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C5F8A"/>
    <w:multiLevelType w:val="hybridMultilevel"/>
    <w:tmpl w:val="00647AF6"/>
    <w:lvl w:ilvl="0" w:tplc="5F20B65A">
      <w:start w:val="1"/>
      <w:numFmt w:val="decimal"/>
      <w:pStyle w:val="Titre1"/>
      <w:lvlText w:val="Section %1."/>
      <w:lvlJc w:val="left"/>
      <w:pPr>
        <w:ind w:left="16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2288E"/>
    <w:multiLevelType w:val="hybridMultilevel"/>
    <w:tmpl w:val="25186C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F23893"/>
    <w:multiLevelType w:val="hybridMultilevel"/>
    <w:tmpl w:val="AA7837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47DDF"/>
    <w:multiLevelType w:val="hybridMultilevel"/>
    <w:tmpl w:val="52D05A4C"/>
    <w:lvl w:ilvl="0" w:tplc="938A82A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282363"/>
    <w:multiLevelType w:val="hybridMultilevel"/>
    <w:tmpl w:val="110AED86"/>
    <w:lvl w:ilvl="0" w:tplc="82F68F54">
      <w:start w:val="20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5D5381"/>
    <w:multiLevelType w:val="hybridMultilevel"/>
    <w:tmpl w:val="6D360F68"/>
    <w:lvl w:ilvl="0" w:tplc="938A82A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DC1155"/>
    <w:multiLevelType w:val="hybridMultilevel"/>
    <w:tmpl w:val="4EB879B8"/>
    <w:lvl w:ilvl="0" w:tplc="BC7679F6">
      <w:start w:val="2019"/>
      <w:numFmt w:val="bullet"/>
      <w:lvlText w:val="-"/>
      <w:lvlJc w:val="left"/>
      <w:pPr>
        <w:ind w:left="213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8" w15:restartNumberingAfterBreak="0">
    <w:nsid w:val="32ED6280"/>
    <w:multiLevelType w:val="hybridMultilevel"/>
    <w:tmpl w:val="0B0A00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B1597"/>
    <w:multiLevelType w:val="hybridMultilevel"/>
    <w:tmpl w:val="9F68C6A6"/>
    <w:lvl w:ilvl="0" w:tplc="A7C8181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35253B"/>
    <w:multiLevelType w:val="hybridMultilevel"/>
    <w:tmpl w:val="E12E501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C732B"/>
    <w:multiLevelType w:val="hybridMultilevel"/>
    <w:tmpl w:val="F278A29A"/>
    <w:lvl w:ilvl="0" w:tplc="966A03B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9B154E5"/>
    <w:multiLevelType w:val="hybridMultilevel"/>
    <w:tmpl w:val="3110A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65A81"/>
    <w:multiLevelType w:val="hybridMultilevel"/>
    <w:tmpl w:val="BB505E7C"/>
    <w:lvl w:ilvl="0" w:tplc="C058963A">
      <w:start w:val="20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5A71FD"/>
    <w:multiLevelType w:val="multilevel"/>
    <w:tmpl w:val="6F522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FB3865"/>
    <w:multiLevelType w:val="hybridMultilevel"/>
    <w:tmpl w:val="5300ADA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C22E5"/>
    <w:multiLevelType w:val="hybridMultilevel"/>
    <w:tmpl w:val="5F12C4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E17CBB"/>
    <w:multiLevelType w:val="hybridMultilevel"/>
    <w:tmpl w:val="04360740"/>
    <w:lvl w:ilvl="0" w:tplc="0E84564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1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D728C1"/>
    <w:multiLevelType w:val="hybridMultilevel"/>
    <w:tmpl w:val="1FA2C9B2"/>
    <w:lvl w:ilvl="0" w:tplc="0B6EE9F0">
      <w:start w:val="20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C02C1"/>
    <w:multiLevelType w:val="hybridMultilevel"/>
    <w:tmpl w:val="341ED116"/>
    <w:lvl w:ilvl="0" w:tplc="FFF4FB2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22319C"/>
    <w:multiLevelType w:val="hybridMultilevel"/>
    <w:tmpl w:val="CD7CBEB0"/>
    <w:lvl w:ilvl="0" w:tplc="EF0E9F84">
      <w:numFmt w:val="bullet"/>
      <w:lvlText w:val=""/>
      <w:lvlJc w:val="left"/>
      <w:pPr>
        <w:ind w:left="944" w:hanging="361"/>
      </w:pPr>
      <w:rPr>
        <w:rFonts w:hint="default"/>
        <w:w w:val="100"/>
        <w:lang w:val="en-US" w:eastAsia="en-US" w:bidi="ar-SA"/>
      </w:rPr>
    </w:lvl>
    <w:lvl w:ilvl="1" w:tplc="3D204034"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6EE0DF92"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3" w:tplc="A62A49AC">
      <w:numFmt w:val="bullet"/>
      <w:lvlText w:val="•"/>
      <w:lvlJc w:val="left"/>
      <w:pPr>
        <w:ind w:left="3773" w:hanging="360"/>
      </w:pPr>
      <w:rPr>
        <w:rFonts w:hint="default"/>
        <w:lang w:val="en-US" w:eastAsia="en-US" w:bidi="ar-SA"/>
      </w:rPr>
    </w:lvl>
    <w:lvl w:ilvl="4" w:tplc="9C40B90C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 w:tplc="82DEE4D2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  <w:lvl w:ilvl="6" w:tplc="FD1A6884"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7" w:tplc="2856CCC6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  <w:lvl w:ilvl="8" w:tplc="538CA524">
      <w:numFmt w:val="bullet"/>
      <w:lvlText w:val="•"/>
      <w:lvlJc w:val="left"/>
      <w:pPr>
        <w:ind w:left="8906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635F7D7C"/>
    <w:multiLevelType w:val="hybridMultilevel"/>
    <w:tmpl w:val="B0923DFA"/>
    <w:lvl w:ilvl="0" w:tplc="938A82A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2A64B3"/>
    <w:multiLevelType w:val="hybridMultilevel"/>
    <w:tmpl w:val="4B0C7358"/>
    <w:lvl w:ilvl="0" w:tplc="6F92BE7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123A29"/>
    <w:multiLevelType w:val="hybridMultilevel"/>
    <w:tmpl w:val="8BF008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27522C"/>
    <w:multiLevelType w:val="hybridMultilevel"/>
    <w:tmpl w:val="5DD643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0562A0"/>
    <w:multiLevelType w:val="hybridMultilevel"/>
    <w:tmpl w:val="0C16E898"/>
    <w:lvl w:ilvl="0" w:tplc="95161A9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7E26560"/>
    <w:multiLevelType w:val="hybridMultilevel"/>
    <w:tmpl w:val="9E802C36"/>
    <w:lvl w:ilvl="0" w:tplc="E8A46FA6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1804F9"/>
    <w:multiLevelType w:val="hybridMultilevel"/>
    <w:tmpl w:val="78C6CED8"/>
    <w:lvl w:ilvl="0" w:tplc="5FFEF4D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38572175">
    <w:abstractNumId w:val="6"/>
  </w:num>
  <w:num w:numId="2" w16cid:durableId="1602756990">
    <w:abstractNumId w:val="18"/>
  </w:num>
  <w:num w:numId="3" w16cid:durableId="812867585">
    <w:abstractNumId w:val="26"/>
  </w:num>
  <w:num w:numId="4" w16cid:durableId="1221984312">
    <w:abstractNumId w:val="27"/>
  </w:num>
  <w:num w:numId="5" w16cid:durableId="220361050">
    <w:abstractNumId w:val="32"/>
  </w:num>
  <w:num w:numId="6" w16cid:durableId="938637260">
    <w:abstractNumId w:val="17"/>
  </w:num>
  <w:num w:numId="7" w16cid:durableId="1575969439">
    <w:abstractNumId w:val="15"/>
  </w:num>
  <w:num w:numId="8" w16cid:durableId="1074429324">
    <w:abstractNumId w:val="28"/>
  </w:num>
  <w:num w:numId="9" w16cid:durableId="2063674684">
    <w:abstractNumId w:val="23"/>
  </w:num>
  <w:num w:numId="10" w16cid:durableId="776413086">
    <w:abstractNumId w:val="36"/>
  </w:num>
  <w:num w:numId="11" w16cid:durableId="362168060">
    <w:abstractNumId w:val="2"/>
  </w:num>
  <w:num w:numId="12" w16cid:durableId="1907297735">
    <w:abstractNumId w:val="7"/>
  </w:num>
  <w:num w:numId="13" w16cid:durableId="1655988253">
    <w:abstractNumId w:val="8"/>
  </w:num>
  <w:num w:numId="14" w16cid:durableId="698622653">
    <w:abstractNumId w:val="19"/>
  </w:num>
  <w:num w:numId="15" w16cid:durableId="870610436">
    <w:abstractNumId w:val="0"/>
  </w:num>
  <w:num w:numId="16" w16cid:durableId="1695230848">
    <w:abstractNumId w:val="25"/>
  </w:num>
  <w:num w:numId="17" w16cid:durableId="405761388">
    <w:abstractNumId w:val="0"/>
  </w:num>
  <w:num w:numId="18" w16cid:durableId="1319844261">
    <w:abstractNumId w:val="6"/>
  </w:num>
  <w:num w:numId="19" w16cid:durableId="783155306">
    <w:abstractNumId w:val="6"/>
  </w:num>
  <w:num w:numId="20" w16cid:durableId="777987518">
    <w:abstractNumId w:val="6"/>
  </w:num>
  <w:num w:numId="21" w16cid:durableId="1853763838">
    <w:abstractNumId w:val="4"/>
  </w:num>
  <w:num w:numId="22" w16cid:durableId="1942714667">
    <w:abstractNumId w:val="12"/>
  </w:num>
  <w:num w:numId="23" w16cid:durableId="1103692184">
    <w:abstractNumId w:val="11"/>
  </w:num>
  <w:num w:numId="24" w16cid:durableId="1375471184">
    <w:abstractNumId w:val="5"/>
  </w:num>
  <w:num w:numId="25" w16cid:durableId="250621450">
    <w:abstractNumId w:val="1"/>
  </w:num>
  <w:num w:numId="26" w16cid:durableId="302121763">
    <w:abstractNumId w:val="13"/>
  </w:num>
  <w:num w:numId="27" w16cid:durableId="47268312">
    <w:abstractNumId w:val="24"/>
  </w:num>
  <w:num w:numId="28" w16cid:durableId="1968468788">
    <w:abstractNumId w:val="20"/>
  </w:num>
  <w:num w:numId="29" w16cid:durableId="1302230631">
    <w:abstractNumId w:val="33"/>
  </w:num>
  <w:num w:numId="30" w16cid:durableId="351422226">
    <w:abstractNumId w:val="30"/>
  </w:num>
  <w:num w:numId="31" w16cid:durableId="1316644588">
    <w:abstractNumId w:val="10"/>
  </w:num>
  <w:num w:numId="32" w16cid:durableId="528642123">
    <w:abstractNumId w:val="34"/>
  </w:num>
  <w:num w:numId="33" w16cid:durableId="379743916">
    <w:abstractNumId w:val="3"/>
  </w:num>
  <w:num w:numId="34" w16cid:durableId="1818691200">
    <w:abstractNumId w:val="29"/>
  </w:num>
  <w:num w:numId="35" w16cid:durableId="1466653449">
    <w:abstractNumId w:val="37"/>
  </w:num>
  <w:num w:numId="36" w16cid:durableId="615722441">
    <w:abstractNumId w:val="35"/>
  </w:num>
  <w:num w:numId="37" w16cid:durableId="580141916">
    <w:abstractNumId w:val="31"/>
  </w:num>
  <w:num w:numId="38" w16cid:durableId="810245103">
    <w:abstractNumId w:val="22"/>
  </w:num>
  <w:num w:numId="39" w16cid:durableId="394741699">
    <w:abstractNumId w:val="21"/>
  </w:num>
  <w:num w:numId="40" w16cid:durableId="3945826">
    <w:abstractNumId w:val="9"/>
  </w:num>
  <w:num w:numId="41" w16cid:durableId="512846644">
    <w:abstractNumId w:val="16"/>
  </w:num>
  <w:num w:numId="42" w16cid:durableId="9396763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BE" w:vendorID="64" w:dllVersion="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BE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fr-BE" w:vendorID="64" w:dllVersion="4096" w:nlCheck="1" w:checkStyle="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1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210"/>
    <w:rsid w:val="00001A7F"/>
    <w:rsid w:val="00003BEA"/>
    <w:rsid w:val="0000460C"/>
    <w:rsid w:val="00004DAB"/>
    <w:rsid w:val="00005A3D"/>
    <w:rsid w:val="00006CCA"/>
    <w:rsid w:val="0001690F"/>
    <w:rsid w:val="00017FF8"/>
    <w:rsid w:val="00020BFD"/>
    <w:rsid w:val="00027F27"/>
    <w:rsid w:val="0003442C"/>
    <w:rsid w:val="00034FD9"/>
    <w:rsid w:val="00036292"/>
    <w:rsid w:val="00036A03"/>
    <w:rsid w:val="000412A2"/>
    <w:rsid w:val="00044387"/>
    <w:rsid w:val="00045D84"/>
    <w:rsid w:val="00050BF2"/>
    <w:rsid w:val="000529E2"/>
    <w:rsid w:val="000531C6"/>
    <w:rsid w:val="00056042"/>
    <w:rsid w:val="0005613F"/>
    <w:rsid w:val="00057BA8"/>
    <w:rsid w:val="00060599"/>
    <w:rsid w:val="00067338"/>
    <w:rsid w:val="00076E85"/>
    <w:rsid w:val="000778D5"/>
    <w:rsid w:val="00077A92"/>
    <w:rsid w:val="00086BBF"/>
    <w:rsid w:val="00097657"/>
    <w:rsid w:val="00097A90"/>
    <w:rsid w:val="000A396B"/>
    <w:rsid w:val="000A3E16"/>
    <w:rsid w:val="000A56E9"/>
    <w:rsid w:val="000B0F5A"/>
    <w:rsid w:val="000B22D5"/>
    <w:rsid w:val="000B4084"/>
    <w:rsid w:val="000C4AE3"/>
    <w:rsid w:val="000C7813"/>
    <w:rsid w:val="000D007C"/>
    <w:rsid w:val="000D5AFD"/>
    <w:rsid w:val="000D5EFC"/>
    <w:rsid w:val="000D7373"/>
    <w:rsid w:val="000D77A8"/>
    <w:rsid w:val="000E1894"/>
    <w:rsid w:val="000E3FE7"/>
    <w:rsid w:val="000E4F5A"/>
    <w:rsid w:val="000E7BDF"/>
    <w:rsid w:val="000F11D9"/>
    <w:rsid w:val="000F4D2F"/>
    <w:rsid w:val="000F6EF2"/>
    <w:rsid w:val="00100FE3"/>
    <w:rsid w:val="001023D2"/>
    <w:rsid w:val="001053FE"/>
    <w:rsid w:val="00105C14"/>
    <w:rsid w:val="00111E2F"/>
    <w:rsid w:val="00114C95"/>
    <w:rsid w:val="001232A7"/>
    <w:rsid w:val="001249A9"/>
    <w:rsid w:val="0012595F"/>
    <w:rsid w:val="0012718A"/>
    <w:rsid w:val="0013486B"/>
    <w:rsid w:val="00134939"/>
    <w:rsid w:val="00135AEA"/>
    <w:rsid w:val="00137019"/>
    <w:rsid w:val="00137CF1"/>
    <w:rsid w:val="001419C3"/>
    <w:rsid w:val="00143371"/>
    <w:rsid w:val="00151F74"/>
    <w:rsid w:val="0015238E"/>
    <w:rsid w:val="00152DF9"/>
    <w:rsid w:val="001556CC"/>
    <w:rsid w:val="00156ACE"/>
    <w:rsid w:val="00163032"/>
    <w:rsid w:val="0016397E"/>
    <w:rsid w:val="00165231"/>
    <w:rsid w:val="00166FA4"/>
    <w:rsid w:val="0017006A"/>
    <w:rsid w:val="0017070E"/>
    <w:rsid w:val="00175ED9"/>
    <w:rsid w:val="001770A1"/>
    <w:rsid w:val="001777CC"/>
    <w:rsid w:val="00185204"/>
    <w:rsid w:val="00186AEE"/>
    <w:rsid w:val="0019071D"/>
    <w:rsid w:val="0019181F"/>
    <w:rsid w:val="00191F4D"/>
    <w:rsid w:val="00194F19"/>
    <w:rsid w:val="001A0C83"/>
    <w:rsid w:val="001A25B0"/>
    <w:rsid w:val="001A2A73"/>
    <w:rsid w:val="001A343A"/>
    <w:rsid w:val="001A465F"/>
    <w:rsid w:val="001B460E"/>
    <w:rsid w:val="001B69F7"/>
    <w:rsid w:val="001C0601"/>
    <w:rsid w:val="001C1F85"/>
    <w:rsid w:val="001C50D4"/>
    <w:rsid w:val="001C789C"/>
    <w:rsid w:val="001C7B4F"/>
    <w:rsid w:val="001D2957"/>
    <w:rsid w:val="001D4FAA"/>
    <w:rsid w:val="001D4FD5"/>
    <w:rsid w:val="001D5E37"/>
    <w:rsid w:val="001D5F67"/>
    <w:rsid w:val="001D6BCA"/>
    <w:rsid w:val="001E2E2A"/>
    <w:rsid w:val="001E3B07"/>
    <w:rsid w:val="001E5404"/>
    <w:rsid w:val="001E648B"/>
    <w:rsid w:val="001E6606"/>
    <w:rsid w:val="001F05AA"/>
    <w:rsid w:val="001F1D2E"/>
    <w:rsid w:val="001F3BA6"/>
    <w:rsid w:val="001F4C13"/>
    <w:rsid w:val="001F5643"/>
    <w:rsid w:val="001F5C13"/>
    <w:rsid w:val="00201A7A"/>
    <w:rsid w:val="00201CF5"/>
    <w:rsid w:val="00206929"/>
    <w:rsid w:val="00210856"/>
    <w:rsid w:val="00213221"/>
    <w:rsid w:val="002152E3"/>
    <w:rsid w:val="00217CEC"/>
    <w:rsid w:val="002204F2"/>
    <w:rsid w:val="00221755"/>
    <w:rsid w:val="00230E0A"/>
    <w:rsid w:val="00231EED"/>
    <w:rsid w:val="0023362A"/>
    <w:rsid w:val="00235CAB"/>
    <w:rsid w:val="002435CB"/>
    <w:rsid w:val="0024404A"/>
    <w:rsid w:val="00245377"/>
    <w:rsid w:val="00245510"/>
    <w:rsid w:val="002509E8"/>
    <w:rsid w:val="00250C9D"/>
    <w:rsid w:val="00251196"/>
    <w:rsid w:val="00255818"/>
    <w:rsid w:val="00262A87"/>
    <w:rsid w:val="00262FF0"/>
    <w:rsid w:val="00265E9F"/>
    <w:rsid w:val="002730C2"/>
    <w:rsid w:val="002750A1"/>
    <w:rsid w:val="00281C61"/>
    <w:rsid w:val="00282D61"/>
    <w:rsid w:val="0028426D"/>
    <w:rsid w:val="00284D90"/>
    <w:rsid w:val="00290999"/>
    <w:rsid w:val="00290EE2"/>
    <w:rsid w:val="00291106"/>
    <w:rsid w:val="00293043"/>
    <w:rsid w:val="002963D1"/>
    <w:rsid w:val="0029781A"/>
    <w:rsid w:val="002A00FB"/>
    <w:rsid w:val="002A0EA2"/>
    <w:rsid w:val="002A1797"/>
    <w:rsid w:val="002A37C8"/>
    <w:rsid w:val="002A433E"/>
    <w:rsid w:val="002A554C"/>
    <w:rsid w:val="002A5EA5"/>
    <w:rsid w:val="002A7A51"/>
    <w:rsid w:val="002B07C1"/>
    <w:rsid w:val="002B23B8"/>
    <w:rsid w:val="002C2A0B"/>
    <w:rsid w:val="002C35C5"/>
    <w:rsid w:val="002C4F88"/>
    <w:rsid w:val="002C4FC2"/>
    <w:rsid w:val="002C7295"/>
    <w:rsid w:val="002D49FF"/>
    <w:rsid w:val="002E00DD"/>
    <w:rsid w:val="002E0EE2"/>
    <w:rsid w:val="002E3E80"/>
    <w:rsid w:val="002E4246"/>
    <w:rsid w:val="002E45EE"/>
    <w:rsid w:val="002F495D"/>
    <w:rsid w:val="002F4F27"/>
    <w:rsid w:val="002F593B"/>
    <w:rsid w:val="00302DFA"/>
    <w:rsid w:val="003039BC"/>
    <w:rsid w:val="00304C34"/>
    <w:rsid w:val="00304CA3"/>
    <w:rsid w:val="003076EE"/>
    <w:rsid w:val="0031222B"/>
    <w:rsid w:val="003160AC"/>
    <w:rsid w:val="003163BD"/>
    <w:rsid w:val="003339E2"/>
    <w:rsid w:val="003349C7"/>
    <w:rsid w:val="00335D44"/>
    <w:rsid w:val="00336085"/>
    <w:rsid w:val="003413F7"/>
    <w:rsid w:val="00342828"/>
    <w:rsid w:val="00344E6C"/>
    <w:rsid w:val="00345577"/>
    <w:rsid w:val="00347D3E"/>
    <w:rsid w:val="00350E7C"/>
    <w:rsid w:val="00351D25"/>
    <w:rsid w:val="00357487"/>
    <w:rsid w:val="00360D08"/>
    <w:rsid w:val="00360FF2"/>
    <w:rsid w:val="00361F15"/>
    <w:rsid w:val="003677E9"/>
    <w:rsid w:val="00375335"/>
    <w:rsid w:val="003763DD"/>
    <w:rsid w:val="00380460"/>
    <w:rsid w:val="0038117B"/>
    <w:rsid w:val="0038246D"/>
    <w:rsid w:val="003849FF"/>
    <w:rsid w:val="003951BC"/>
    <w:rsid w:val="00396D6A"/>
    <w:rsid w:val="003A03FF"/>
    <w:rsid w:val="003A0775"/>
    <w:rsid w:val="003A1028"/>
    <w:rsid w:val="003A4729"/>
    <w:rsid w:val="003A4B67"/>
    <w:rsid w:val="003A6A56"/>
    <w:rsid w:val="003B01AE"/>
    <w:rsid w:val="003B4468"/>
    <w:rsid w:val="003B591B"/>
    <w:rsid w:val="003B59BA"/>
    <w:rsid w:val="003C5629"/>
    <w:rsid w:val="003C590A"/>
    <w:rsid w:val="003C5E18"/>
    <w:rsid w:val="003D7BBA"/>
    <w:rsid w:val="003E3F71"/>
    <w:rsid w:val="003E759E"/>
    <w:rsid w:val="003E7E1D"/>
    <w:rsid w:val="003F0707"/>
    <w:rsid w:val="003F0B14"/>
    <w:rsid w:val="003F185E"/>
    <w:rsid w:val="003F33E0"/>
    <w:rsid w:val="003F3908"/>
    <w:rsid w:val="003F67ED"/>
    <w:rsid w:val="00400855"/>
    <w:rsid w:val="00402953"/>
    <w:rsid w:val="004033E0"/>
    <w:rsid w:val="0040626F"/>
    <w:rsid w:val="0041084C"/>
    <w:rsid w:val="0041124A"/>
    <w:rsid w:val="0041203B"/>
    <w:rsid w:val="00420C83"/>
    <w:rsid w:val="00434737"/>
    <w:rsid w:val="004348D8"/>
    <w:rsid w:val="00440400"/>
    <w:rsid w:val="00441903"/>
    <w:rsid w:val="00446245"/>
    <w:rsid w:val="00454364"/>
    <w:rsid w:val="004546D8"/>
    <w:rsid w:val="00456C16"/>
    <w:rsid w:val="004675F7"/>
    <w:rsid w:val="00472BEC"/>
    <w:rsid w:val="00472FD3"/>
    <w:rsid w:val="0047658F"/>
    <w:rsid w:val="00476C72"/>
    <w:rsid w:val="0048182B"/>
    <w:rsid w:val="00483DA2"/>
    <w:rsid w:val="00485DAA"/>
    <w:rsid w:val="00490284"/>
    <w:rsid w:val="00492210"/>
    <w:rsid w:val="00492D89"/>
    <w:rsid w:val="00494C6C"/>
    <w:rsid w:val="00497F7C"/>
    <w:rsid w:val="004A455D"/>
    <w:rsid w:val="004A5121"/>
    <w:rsid w:val="004B20C6"/>
    <w:rsid w:val="004B2B2D"/>
    <w:rsid w:val="004B6937"/>
    <w:rsid w:val="004B734E"/>
    <w:rsid w:val="004B7B6A"/>
    <w:rsid w:val="004C3989"/>
    <w:rsid w:val="004C63CB"/>
    <w:rsid w:val="004D0C45"/>
    <w:rsid w:val="004D102F"/>
    <w:rsid w:val="004D456F"/>
    <w:rsid w:val="004D64A6"/>
    <w:rsid w:val="004D7062"/>
    <w:rsid w:val="004D7AC1"/>
    <w:rsid w:val="004E01CE"/>
    <w:rsid w:val="004E589C"/>
    <w:rsid w:val="004E6293"/>
    <w:rsid w:val="004F094D"/>
    <w:rsid w:val="004F1161"/>
    <w:rsid w:val="004F1696"/>
    <w:rsid w:val="004F34DF"/>
    <w:rsid w:val="004F6EC2"/>
    <w:rsid w:val="0050224A"/>
    <w:rsid w:val="00503885"/>
    <w:rsid w:val="00506F07"/>
    <w:rsid w:val="005152F6"/>
    <w:rsid w:val="00515411"/>
    <w:rsid w:val="00530615"/>
    <w:rsid w:val="00533188"/>
    <w:rsid w:val="00533816"/>
    <w:rsid w:val="00543AF1"/>
    <w:rsid w:val="005468CB"/>
    <w:rsid w:val="00546C00"/>
    <w:rsid w:val="00550FD8"/>
    <w:rsid w:val="00551343"/>
    <w:rsid w:val="00554BE4"/>
    <w:rsid w:val="00560604"/>
    <w:rsid w:val="00562763"/>
    <w:rsid w:val="005657F1"/>
    <w:rsid w:val="00566194"/>
    <w:rsid w:val="005679BE"/>
    <w:rsid w:val="005714DE"/>
    <w:rsid w:val="0058318C"/>
    <w:rsid w:val="00583C76"/>
    <w:rsid w:val="00584E7E"/>
    <w:rsid w:val="0059422E"/>
    <w:rsid w:val="005949D1"/>
    <w:rsid w:val="00595A22"/>
    <w:rsid w:val="005A0108"/>
    <w:rsid w:val="005A3E3D"/>
    <w:rsid w:val="005B0599"/>
    <w:rsid w:val="005B070F"/>
    <w:rsid w:val="005B25FE"/>
    <w:rsid w:val="005B27DD"/>
    <w:rsid w:val="005B2810"/>
    <w:rsid w:val="005B68D9"/>
    <w:rsid w:val="005B69C8"/>
    <w:rsid w:val="005C10BD"/>
    <w:rsid w:val="005C18D3"/>
    <w:rsid w:val="005C42BD"/>
    <w:rsid w:val="005C4334"/>
    <w:rsid w:val="005C4A61"/>
    <w:rsid w:val="005C6F38"/>
    <w:rsid w:val="005C7380"/>
    <w:rsid w:val="005C79AB"/>
    <w:rsid w:val="005D2A8D"/>
    <w:rsid w:val="005D6864"/>
    <w:rsid w:val="005D6EDB"/>
    <w:rsid w:val="005E0B8D"/>
    <w:rsid w:val="005E2149"/>
    <w:rsid w:val="005E6CCF"/>
    <w:rsid w:val="005F27B5"/>
    <w:rsid w:val="005F47E3"/>
    <w:rsid w:val="005F6487"/>
    <w:rsid w:val="00600037"/>
    <w:rsid w:val="0060364C"/>
    <w:rsid w:val="00607A24"/>
    <w:rsid w:val="00610995"/>
    <w:rsid w:val="00616235"/>
    <w:rsid w:val="00620EBD"/>
    <w:rsid w:val="006217C7"/>
    <w:rsid w:val="00622FF1"/>
    <w:rsid w:val="0062482C"/>
    <w:rsid w:val="00624E82"/>
    <w:rsid w:val="00627D57"/>
    <w:rsid w:val="00630BF8"/>
    <w:rsid w:val="006310BB"/>
    <w:rsid w:val="00633717"/>
    <w:rsid w:val="00641370"/>
    <w:rsid w:val="00642C34"/>
    <w:rsid w:val="00643100"/>
    <w:rsid w:val="0064495A"/>
    <w:rsid w:val="00646C4C"/>
    <w:rsid w:val="00650599"/>
    <w:rsid w:val="00650850"/>
    <w:rsid w:val="00650D97"/>
    <w:rsid w:val="00650FD3"/>
    <w:rsid w:val="00653500"/>
    <w:rsid w:val="0065459E"/>
    <w:rsid w:val="006545D8"/>
    <w:rsid w:val="00654688"/>
    <w:rsid w:val="00654E09"/>
    <w:rsid w:val="00654F59"/>
    <w:rsid w:val="0066123A"/>
    <w:rsid w:val="0066174A"/>
    <w:rsid w:val="006622F0"/>
    <w:rsid w:val="006627C3"/>
    <w:rsid w:val="006668C7"/>
    <w:rsid w:val="006722FA"/>
    <w:rsid w:val="00672C2D"/>
    <w:rsid w:val="00676633"/>
    <w:rsid w:val="00676F5D"/>
    <w:rsid w:val="00681C47"/>
    <w:rsid w:val="00682B37"/>
    <w:rsid w:val="00682E81"/>
    <w:rsid w:val="00691DA8"/>
    <w:rsid w:val="006920D2"/>
    <w:rsid w:val="00693DDE"/>
    <w:rsid w:val="006979AB"/>
    <w:rsid w:val="006A5475"/>
    <w:rsid w:val="006A564B"/>
    <w:rsid w:val="006A58C9"/>
    <w:rsid w:val="006A7121"/>
    <w:rsid w:val="006B0619"/>
    <w:rsid w:val="006B0BD4"/>
    <w:rsid w:val="006B2448"/>
    <w:rsid w:val="006B2E3A"/>
    <w:rsid w:val="006B4D55"/>
    <w:rsid w:val="006B6FFC"/>
    <w:rsid w:val="006C023B"/>
    <w:rsid w:val="006C3114"/>
    <w:rsid w:val="006C4F1B"/>
    <w:rsid w:val="006C532E"/>
    <w:rsid w:val="006C7FED"/>
    <w:rsid w:val="006D00A9"/>
    <w:rsid w:val="006D2D03"/>
    <w:rsid w:val="006D33CF"/>
    <w:rsid w:val="006E3F15"/>
    <w:rsid w:val="006E460B"/>
    <w:rsid w:val="006E4974"/>
    <w:rsid w:val="006E64D8"/>
    <w:rsid w:val="006E782B"/>
    <w:rsid w:val="006F1F5C"/>
    <w:rsid w:val="006F2D94"/>
    <w:rsid w:val="006F30D4"/>
    <w:rsid w:val="006F705E"/>
    <w:rsid w:val="006F73B7"/>
    <w:rsid w:val="00700B4C"/>
    <w:rsid w:val="00701C21"/>
    <w:rsid w:val="00703077"/>
    <w:rsid w:val="00705DE4"/>
    <w:rsid w:val="007061D6"/>
    <w:rsid w:val="007109A4"/>
    <w:rsid w:val="0071327B"/>
    <w:rsid w:val="0072105B"/>
    <w:rsid w:val="00721CB3"/>
    <w:rsid w:val="00723167"/>
    <w:rsid w:val="00723D45"/>
    <w:rsid w:val="0072603C"/>
    <w:rsid w:val="0072618B"/>
    <w:rsid w:val="00726CFD"/>
    <w:rsid w:val="00726D20"/>
    <w:rsid w:val="007270B6"/>
    <w:rsid w:val="00727720"/>
    <w:rsid w:val="00727A45"/>
    <w:rsid w:val="0073224C"/>
    <w:rsid w:val="0073255E"/>
    <w:rsid w:val="00733519"/>
    <w:rsid w:val="0073635B"/>
    <w:rsid w:val="00741B64"/>
    <w:rsid w:val="00744BFB"/>
    <w:rsid w:val="007477E5"/>
    <w:rsid w:val="00752FBD"/>
    <w:rsid w:val="00753024"/>
    <w:rsid w:val="0075317A"/>
    <w:rsid w:val="0075344D"/>
    <w:rsid w:val="00754413"/>
    <w:rsid w:val="007556E1"/>
    <w:rsid w:val="00756753"/>
    <w:rsid w:val="0076398F"/>
    <w:rsid w:val="0076769B"/>
    <w:rsid w:val="007750F0"/>
    <w:rsid w:val="0078149C"/>
    <w:rsid w:val="00781C6B"/>
    <w:rsid w:val="007832F0"/>
    <w:rsid w:val="00786988"/>
    <w:rsid w:val="00787A52"/>
    <w:rsid w:val="00791ABF"/>
    <w:rsid w:val="007944E5"/>
    <w:rsid w:val="00797F43"/>
    <w:rsid w:val="007A033D"/>
    <w:rsid w:val="007A0D19"/>
    <w:rsid w:val="007A55B5"/>
    <w:rsid w:val="007A7874"/>
    <w:rsid w:val="007A7C7F"/>
    <w:rsid w:val="007B396E"/>
    <w:rsid w:val="007C078B"/>
    <w:rsid w:val="007C0A31"/>
    <w:rsid w:val="007C5237"/>
    <w:rsid w:val="007D101D"/>
    <w:rsid w:val="007D3199"/>
    <w:rsid w:val="007D34F3"/>
    <w:rsid w:val="007D5711"/>
    <w:rsid w:val="007E0358"/>
    <w:rsid w:val="007E1D35"/>
    <w:rsid w:val="007E26B0"/>
    <w:rsid w:val="007E2EAC"/>
    <w:rsid w:val="007E35B7"/>
    <w:rsid w:val="007E4AC4"/>
    <w:rsid w:val="007E6DC8"/>
    <w:rsid w:val="007F1AE4"/>
    <w:rsid w:val="007F2CEB"/>
    <w:rsid w:val="007F33D2"/>
    <w:rsid w:val="007F38CD"/>
    <w:rsid w:val="007F5A99"/>
    <w:rsid w:val="00801B2F"/>
    <w:rsid w:val="00811391"/>
    <w:rsid w:val="00813F00"/>
    <w:rsid w:val="008200D9"/>
    <w:rsid w:val="00821D05"/>
    <w:rsid w:val="00822872"/>
    <w:rsid w:val="00822AC8"/>
    <w:rsid w:val="00826763"/>
    <w:rsid w:val="00830A1D"/>
    <w:rsid w:val="00830AE8"/>
    <w:rsid w:val="00831218"/>
    <w:rsid w:val="0083388F"/>
    <w:rsid w:val="00837209"/>
    <w:rsid w:val="008410CB"/>
    <w:rsid w:val="00844225"/>
    <w:rsid w:val="008444B2"/>
    <w:rsid w:val="008447E6"/>
    <w:rsid w:val="008509DD"/>
    <w:rsid w:val="00852C85"/>
    <w:rsid w:val="008539B2"/>
    <w:rsid w:val="00853AA1"/>
    <w:rsid w:val="00855386"/>
    <w:rsid w:val="00860C99"/>
    <w:rsid w:val="00862108"/>
    <w:rsid w:val="00862FA7"/>
    <w:rsid w:val="00865FD0"/>
    <w:rsid w:val="0087090C"/>
    <w:rsid w:val="00873634"/>
    <w:rsid w:val="00873D5A"/>
    <w:rsid w:val="00873EFB"/>
    <w:rsid w:val="00883C58"/>
    <w:rsid w:val="008867A4"/>
    <w:rsid w:val="008874B0"/>
    <w:rsid w:val="00891340"/>
    <w:rsid w:val="00894763"/>
    <w:rsid w:val="008948A5"/>
    <w:rsid w:val="00897C19"/>
    <w:rsid w:val="008A0E3C"/>
    <w:rsid w:val="008A0F64"/>
    <w:rsid w:val="008A13C0"/>
    <w:rsid w:val="008A512F"/>
    <w:rsid w:val="008A5510"/>
    <w:rsid w:val="008A7514"/>
    <w:rsid w:val="008B010A"/>
    <w:rsid w:val="008B1138"/>
    <w:rsid w:val="008B230A"/>
    <w:rsid w:val="008B7B84"/>
    <w:rsid w:val="008C38C1"/>
    <w:rsid w:val="008C4EB7"/>
    <w:rsid w:val="008C635A"/>
    <w:rsid w:val="008C6DF2"/>
    <w:rsid w:val="008C71C5"/>
    <w:rsid w:val="008C7723"/>
    <w:rsid w:val="008C7CD7"/>
    <w:rsid w:val="008D17A1"/>
    <w:rsid w:val="008D2987"/>
    <w:rsid w:val="008D3157"/>
    <w:rsid w:val="008D4206"/>
    <w:rsid w:val="008D602B"/>
    <w:rsid w:val="008D7D7C"/>
    <w:rsid w:val="008E1AD0"/>
    <w:rsid w:val="008E4CEB"/>
    <w:rsid w:val="008E69EF"/>
    <w:rsid w:val="008E6A87"/>
    <w:rsid w:val="008F0D3D"/>
    <w:rsid w:val="008F1459"/>
    <w:rsid w:val="008F690A"/>
    <w:rsid w:val="00901B30"/>
    <w:rsid w:val="00902EE2"/>
    <w:rsid w:val="00905D20"/>
    <w:rsid w:val="00912079"/>
    <w:rsid w:val="00915748"/>
    <w:rsid w:val="00915976"/>
    <w:rsid w:val="00915DE0"/>
    <w:rsid w:val="00920822"/>
    <w:rsid w:val="00920DAC"/>
    <w:rsid w:val="00921BA7"/>
    <w:rsid w:val="009258FB"/>
    <w:rsid w:val="00927E24"/>
    <w:rsid w:val="00931512"/>
    <w:rsid w:val="009339F5"/>
    <w:rsid w:val="00936C23"/>
    <w:rsid w:val="00937EA9"/>
    <w:rsid w:val="00944D10"/>
    <w:rsid w:val="00946B03"/>
    <w:rsid w:val="00950323"/>
    <w:rsid w:val="0095089E"/>
    <w:rsid w:val="009513FB"/>
    <w:rsid w:val="009516E6"/>
    <w:rsid w:val="00951F9D"/>
    <w:rsid w:val="0095289E"/>
    <w:rsid w:val="00953867"/>
    <w:rsid w:val="009622E9"/>
    <w:rsid w:val="009645F3"/>
    <w:rsid w:val="00965B5D"/>
    <w:rsid w:val="00965C64"/>
    <w:rsid w:val="00967BC3"/>
    <w:rsid w:val="00970A7C"/>
    <w:rsid w:val="009719AC"/>
    <w:rsid w:val="009746FD"/>
    <w:rsid w:val="00981489"/>
    <w:rsid w:val="00983BA8"/>
    <w:rsid w:val="009855B6"/>
    <w:rsid w:val="0098634B"/>
    <w:rsid w:val="00986EB7"/>
    <w:rsid w:val="0098739C"/>
    <w:rsid w:val="00994AD0"/>
    <w:rsid w:val="00995197"/>
    <w:rsid w:val="009A15BC"/>
    <w:rsid w:val="009B2835"/>
    <w:rsid w:val="009B3C1A"/>
    <w:rsid w:val="009B417C"/>
    <w:rsid w:val="009B70C6"/>
    <w:rsid w:val="009B76A7"/>
    <w:rsid w:val="009C7174"/>
    <w:rsid w:val="009C7AA1"/>
    <w:rsid w:val="009D5C45"/>
    <w:rsid w:val="009D735B"/>
    <w:rsid w:val="009E434E"/>
    <w:rsid w:val="009E6373"/>
    <w:rsid w:val="009E6F09"/>
    <w:rsid w:val="009F2BC7"/>
    <w:rsid w:val="009F4667"/>
    <w:rsid w:val="009F5E2A"/>
    <w:rsid w:val="00A04772"/>
    <w:rsid w:val="00A06F73"/>
    <w:rsid w:val="00A073F6"/>
    <w:rsid w:val="00A10570"/>
    <w:rsid w:val="00A134BF"/>
    <w:rsid w:val="00A13D45"/>
    <w:rsid w:val="00A13F85"/>
    <w:rsid w:val="00A16B87"/>
    <w:rsid w:val="00A16EFF"/>
    <w:rsid w:val="00A20A55"/>
    <w:rsid w:val="00A232DE"/>
    <w:rsid w:val="00A2417E"/>
    <w:rsid w:val="00A262D1"/>
    <w:rsid w:val="00A269C8"/>
    <w:rsid w:val="00A35411"/>
    <w:rsid w:val="00A41502"/>
    <w:rsid w:val="00A43427"/>
    <w:rsid w:val="00A44F77"/>
    <w:rsid w:val="00A50415"/>
    <w:rsid w:val="00A564C2"/>
    <w:rsid w:val="00A60BE4"/>
    <w:rsid w:val="00A62974"/>
    <w:rsid w:val="00A62ABD"/>
    <w:rsid w:val="00A6655E"/>
    <w:rsid w:val="00A709D3"/>
    <w:rsid w:val="00A73788"/>
    <w:rsid w:val="00A800A5"/>
    <w:rsid w:val="00A809D0"/>
    <w:rsid w:val="00A82B12"/>
    <w:rsid w:val="00A92914"/>
    <w:rsid w:val="00A94B44"/>
    <w:rsid w:val="00AA5BA6"/>
    <w:rsid w:val="00AB55F4"/>
    <w:rsid w:val="00AC2023"/>
    <w:rsid w:val="00AC3A85"/>
    <w:rsid w:val="00AC656F"/>
    <w:rsid w:val="00AC6656"/>
    <w:rsid w:val="00AD0052"/>
    <w:rsid w:val="00AD0596"/>
    <w:rsid w:val="00AD2895"/>
    <w:rsid w:val="00AD481B"/>
    <w:rsid w:val="00AD5A1F"/>
    <w:rsid w:val="00AD6221"/>
    <w:rsid w:val="00AE037F"/>
    <w:rsid w:val="00AE0A12"/>
    <w:rsid w:val="00AE18EE"/>
    <w:rsid w:val="00AE2E9F"/>
    <w:rsid w:val="00AE3174"/>
    <w:rsid w:val="00AE6894"/>
    <w:rsid w:val="00AF5B1C"/>
    <w:rsid w:val="00AF5CD8"/>
    <w:rsid w:val="00AF71ED"/>
    <w:rsid w:val="00B01008"/>
    <w:rsid w:val="00B024EA"/>
    <w:rsid w:val="00B0283B"/>
    <w:rsid w:val="00B064FB"/>
    <w:rsid w:val="00B076C8"/>
    <w:rsid w:val="00B10D55"/>
    <w:rsid w:val="00B135A8"/>
    <w:rsid w:val="00B14679"/>
    <w:rsid w:val="00B151D3"/>
    <w:rsid w:val="00B152CC"/>
    <w:rsid w:val="00B1633E"/>
    <w:rsid w:val="00B17E9E"/>
    <w:rsid w:val="00B25907"/>
    <w:rsid w:val="00B25FCB"/>
    <w:rsid w:val="00B26849"/>
    <w:rsid w:val="00B27118"/>
    <w:rsid w:val="00B27EB2"/>
    <w:rsid w:val="00B34396"/>
    <w:rsid w:val="00B34428"/>
    <w:rsid w:val="00B34529"/>
    <w:rsid w:val="00B3586F"/>
    <w:rsid w:val="00B375F7"/>
    <w:rsid w:val="00B4156E"/>
    <w:rsid w:val="00B47990"/>
    <w:rsid w:val="00B55941"/>
    <w:rsid w:val="00B56236"/>
    <w:rsid w:val="00B62221"/>
    <w:rsid w:val="00B643DC"/>
    <w:rsid w:val="00B65079"/>
    <w:rsid w:val="00B74FDA"/>
    <w:rsid w:val="00B75140"/>
    <w:rsid w:val="00B76050"/>
    <w:rsid w:val="00B76498"/>
    <w:rsid w:val="00B81AA6"/>
    <w:rsid w:val="00B84F5C"/>
    <w:rsid w:val="00B8504A"/>
    <w:rsid w:val="00B90C1D"/>
    <w:rsid w:val="00B91691"/>
    <w:rsid w:val="00B93D48"/>
    <w:rsid w:val="00B9459F"/>
    <w:rsid w:val="00B96BEB"/>
    <w:rsid w:val="00BA1319"/>
    <w:rsid w:val="00BA1848"/>
    <w:rsid w:val="00BA3DF1"/>
    <w:rsid w:val="00BA7DC9"/>
    <w:rsid w:val="00BB11D7"/>
    <w:rsid w:val="00BB1DF3"/>
    <w:rsid w:val="00BB25C2"/>
    <w:rsid w:val="00BB4774"/>
    <w:rsid w:val="00BB4C03"/>
    <w:rsid w:val="00BC22DD"/>
    <w:rsid w:val="00BC6F4E"/>
    <w:rsid w:val="00BC77F8"/>
    <w:rsid w:val="00BD2AB1"/>
    <w:rsid w:val="00BD5574"/>
    <w:rsid w:val="00BE3BB0"/>
    <w:rsid w:val="00BF51F3"/>
    <w:rsid w:val="00BF569D"/>
    <w:rsid w:val="00C00A0A"/>
    <w:rsid w:val="00C01ACC"/>
    <w:rsid w:val="00C03C0D"/>
    <w:rsid w:val="00C055ED"/>
    <w:rsid w:val="00C108C9"/>
    <w:rsid w:val="00C1248F"/>
    <w:rsid w:val="00C136DE"/>
    <w:rsid w:val="00C1427C"/>
    <w:rsid w:val="00C14F77"/>
    <w:rsid w:val="00C15AA8"/>
    <w:rsid w:val="00C21DCF"/>
    <w:rsid w:val="00C22CC8"/>
    <w:rsid w:val="00C236EF"/>
    <w:rsid w:val="00C2479D"/>
    <w:rsid w:val="00C24C16"/>
    <w:rsid w:val="00C32E98"/>
    <w:rsid w:val="00C37296"/>
    <w:rsid w:val="00C41B8F"/>
    <w:rsid w:val="00C41F8B"/>
    <w:rsid w:val="00C4739A"/>
    <w:rsid w:val="00C477B5"/>
    <w:rsid w:val="00C51752"/>
    <w:rsid w:val="00C5246E"/>
    <w:rsid w:val="00C60013"/>
    <w:rsid w:val="00C603BB"/>
    <w:rsid w:val="00C62A37"/>
    <w:rsid w:val="00C62E37"/>
    <w:rsid w:val="00C64E57"/>
    <w:rsid w:val="00C65E18"/>
    <w:rsid w:val="00C66054"/>
    <w:rsid w:val="00C7342F"/>
    <w:rsid w:val="00C75370"/>
    <w:rsid w:val="00C76D7E"/>
    <w:rsid w:val="00C77CA0"/>
    <w:rsid w:val="00C77F34"/>
    <w:rsid w:val="00C82F29"/>
    <w:rsid w:val="00C863A9"/>
    <w:rsid w:val="00C86603"/>
    <w:rsid w:val="00C964AD"/>
    <w:rsid w:val="00C96944"/>
    <w:rsid w:val="00CA2E08"/>
    <w:rsid w:val="00CA738A"/>
    <w:rsid w:val="00CB015B"/>
    <w:rsid w:val="00CB1B8F"/>
    <w:rsid w:val="00CB2B39"/>
    <w:rsid w:val="00CB4A0A"/>
    <w:rsid w:val="00CB5407"/>
    <w:rsid w:val="00CB6A4A"/>
    <w:rsid w:val="00CB772F"/>
    <w:rsid w:val="00CC4C57"/>
    <w:rsid w:val="00CD053F"/>
    <w:rsid w:val="00CD398F"/>
    <w:rsid w:val="00CE0DDA"/>
    <w:rsid w:val="00CF2C83"/>
    <w:rsid w:val="00CF3ED2"/>
    <w:rsid w:val="00CF5381"/>
    <w:rsid w:val="00CF561B"/>
    <w:rsid w:val="00CF57D6"/>
    <w:rsid w:val="00D02232"/>
    <w:rsid w:val="00D14BAA"/>
    <w:rsid w:val="00D1622F"/>
    <w:rsid w:val="00D26DD8"/>
    <w:rsid w:val="00D325CC"/>
    <w:rsid w:val="00D33266"/>
    <w:rsid w:val="00D35A60"/>
    <w:rsid w:val="00D37D92"/>
    <w:rsid w:val="00D413D3"/>
    <w:rsid w:val="00D42AF9"/>
    <w:rsid w:val="00D44B1F"/>
    <w:rsid w:val="00D4514F"/>
    <w:rsid w:val="00D454CD"/>
    <w:rsid w:val="00D45FAB"/>
    <w:rsid w:val="00D51EEB"/>
    <w:rsid w:val="00D5284B"/>
    <w:rsid w:val="00D540A2"/>
    <w:rsid w:val="00D562EB"/>
    <w:rsid w:val="00D71A02"/>
    <w:rsid w:val="00D726BD"/>
    <w:rsid w:val="00D73D96"/>
    <w:rsid w:val="00D743C9"/>
    <w:rsid w:val="00D74430"/>
    <w:rsid w:val="00D75219"/>
    <w:rsid w:val="00D82583"/>
    <w:rsid w:val="00D93705"/>
    <w:rsid w:val="00D94D9E"/>
    <w:rsid w:val="00D96C52"/>
    <w:rsid w:val="00DA257C"/>
    <w:rsid w:val="00DA5CF5"/>
    <w:rsid w:val="00DA76F3"/>
    <w:rsid w:val="00DB02C7"/>
    <w:rsid w:val="00DB1202"/>
    <w:rsid w:val="00DB1635"/>
    <w:rsid w:val="00DB1EEA"/>
    <w:rsid w:val="00DB592E"/>
    <w:rsid w:val="00DC438C"/>
    <w:rsid w:val="00DC48D3"/>
    <w:rsid w:val="00DC6387"/>
    <w:rsid w:val="00DC6CAD"/>
    <w:rsid w:val="00DD37F5"/>
    <w:rsid w:val="00DD665D"/>
    <w:rsid w:val="00DD6ABF"/>
    <w:rsid w:val="00DE3DA9"/>
    <w:rsid w:val="00DE5449"/>
    <w:rsid w:val="00DE6D8C"/>
    <w:rsid w:val="00DE765D"/>
    <w:rsid w:val="00DE76DB"/>
    <w:rsid w:val="00DF27D0"/>
    <w:rsid w:val="00DF3AFF"/>
    <w:rsid w:val="00DF437E"/>
    <w:rsid w:val="00DF6332"/>
    <w:rsid w:val="00E01206"/>
    <w:rsid w:val="00E02CC3"/>
    <w:rsid w:val="00E07A1E"/>
    <w:rsid w:val="00E133CA"/>
    <w:rsid w:val="00E15824"/>
    <w:rsid w:val="00E15DBC"/>
    <w:rsid w:val="00E17CFB"/>
    <w:rsid w:val="00E24311"/>
    <w:rsid w:val="00E26B65"/>
    <w:rsid w:val="00E26F52"/>
    <w:rsid w:val="00E3279F"/>
    <w:rsid w:val="00E34471"/>
    <w:rsid w:val="00E3715D"/>
    <w:rsid w:val="00E3760A"/>
    <w:rsid w:val="00E41BA3"/>
    <w:rsid w:val="00E42E04"/>
    <w:rsid w:val="00E4730E"/>
    <w:rsid w:val="00E47A95"/>
    <w:rsid w:val="00E502F6"/>
    <w:rsid w:val="00E5536E"/>
    <w:rsid w:val="00E5634B"/>
    <w:rsid w:val="00E621E4"/>
    <w:rsid w:val="00E62FAC"/>
    <w:rsid w:val="00E6417D"/>
    <w:rsid w:val="00E73480"/>
    <w:rsid w:val="00E74DBD"/>
    <w:rsid w:val="00E84FAE"/>
    <w:rsid w:val="00E938D5"/>
    <w:rsid w:val="00E9564D"/>
    <w:rsid w:val="00EA1787"/>
    <w:rsid w:val="00EA1E38"/>
    <w:rsid w:val="00EA2971"/>
    <w:rsid w:val="00EA67E1"/>
    <w:rsid w:val="00EA780B"/>
    <w:rsid w:val="00EB265D"/>
    <w:rsid w:val="00EB5F4E"/>
    <w:rsid w:val="00EC12F9"/>
    <w:rsid w:val="00EC1487"/>
    <w:rsid w:val="00EC4C6F"/>
    <w:rsid w:val="00EC6709"/>
    <w:rsid w:val="00EC6FB4"/>
    <w:rsid w:val="00EC7A12"/>
    <w:rsid w:val="00ED155C"/>
    <w:rsid w:val="00ED1DC1"/>
    <w:rsid w:val="00ED74D7"/>
    <w:rsid w:val="00EE328F"/>
    <w:rsid w:val="00EE6561"/>
    <w:rsid w:val="00EE65C7"/>
    <w:rsid w:val="00EE726A"/>
    <w:rsid w:val="00EF1337"/>
    <w:rsid w:val="00EF2DC3"/>
    <w:rsid w:val="00EF468F"/>
    <w:rsid w:val="00EF69CA"/>
    <w:rsid w:val="00F00843"/>
    <w:rsid w:val="00F03AB2"/>
    <w:rsid w:val="00F053A8"/>
    <w:rsid w:val="00F07180"/>
    <w:rsid w:val="00F13D42"/>
    <w:rsid w:val="00F146D3"/>
    <w:rsid w:val="00F14F73"/>
    <w:rsid w:val="00F1584C"/>
    <w:rsid w:val="00F214B1"/>
    <w:rsid w:val="00F219FB"/>
    <w:rsid w:val="00F23A2D"/>
    <w:rsid w:val="00F252A8"/>
    <w:rsid w:val="00F27BCE"/>
    <w:rsid w:val="00F45229"/>
    <w:rsid w:val="00F45F66"/>
    <w:rsid w:val="00F46737"/>
    <w:rsid w:val="00F4726D"/>
    <w:rsid w:val="00F56D90"/>
    <w:rsid w:val="00F62356"/>
    <w:rsid w:val="00F62599"/>
    <w:rsid w:val="00F66A53"/>
    <w:rsid w:val="00F70063"/>
    <w:rsid w:val="00F711ED"/>
    <w:rsid w:val="00F71D22"/>
    <w:rsid w:val="00F72A54"/>
    <w:rsid w:val="00F76748"/>
    <w:rsid w:val="00F7788E"/>
    <w:rsid w:val="00F82B96"/>
    <w:rsid w:val="00F8584D"/>
    <w:rsid w:val="00F85A2D"/>
    <w:rsid w:val="00F87C27"/>
    <w:rsid w:val="00F90B64"/>
    <w:rsid w:val="00F90E71"/>
    <w:rsid w:val="00F96134"/>
    <w:rsid w:val="00FA203A"/>
    <w:rsid w:val="00FB0597"/>
    <w:rsid w:val="00FB06E1"/>
    <w:rsid w:val="00FB41AC"/>
    <w:rsid w:val="00FB62DB"/>
    <w:rsid w:val="00FB7AA7"/>
    <w:rsid w:val="00FC0DD8"/>
    <w:rsid w:val="00FC7C2B"/>
    <w:rsid w:val="00FD1370"/>
    <w:rsid w:val="00FD16B1"/>
    <w:rsid w:val="00FD32BD"/>
    <w:rsid w:val="00FD35FD"/>
    <w:rsid w:val="00FE0674"/>
    <w:rsid w:val="00FE4135"/>
    <w:rsid w:val="00FE5FDC"/>
    <w:rsid w:val="00FE7803"/>
    <w:rsid w:val="00FF00E8"/>
    <w:rsid w:val="00FF144C"/>
    <w:rsid w:val="00FF1ED9"/>
    <w:rsid w:val="00FF4E4E"/>
    <w:rsid w:val="00FF62A9"/>
    <w:rsid w:val="00FF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"/>
    <o:shapelayout v:ext="edit">
      <o:idmap v:ext="edit" data="2"/>
    </o:shapelayout>
  </w:shapeDefaults>
  <w:decimalSymbol w:val=","/>
  <w:listSeparator w:val=";"/>
  <w14:docId w14:val="08547AE9"/>
  <w15:chartTrackingRefBased/>
  <w15:docId w15:val="{E90206A7-DB9B-4FEF-8C16-D54D1F2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774"/>
    <w:pPr>
      <w:jc w:val="both"/>
    </w:pPr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A7A51"/>
    <w:pPr>
      <w:keepNext/>
      <w:keepLines/>
      <w:numPr>
        <w:numId w:val="23"/>
      </w:numPr>
      <w:spacing w:before="240" w:after="120"/>
      <w:ind w:left="714" w:hanging="357"/>
      <w:jc w:val="left"/>
      <w:outlineLvl w:val="0"/>
    </w:pPr>
    <w:rPr>
      <w:noProof/>
      <w:color w:val="595959" w:themeColor="text1" w:themeTint="A6"/>
      <w:sz w:val="36"/>
      <w:lang w:eastAsia="fr-FR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FB7AA7"/>
    <w:pPr>
      <w:ind w:left="0"/>
      <w:outlineLvl w:val="1"/>
    </w:pPr>
    <w:rPr>
      <w:b/>
      <w:sz w:val="2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2A0EA2"/>
    <w:pPr>
      <w:spacing w:after="240"/>
      <w:ind w:left="709"/>
      <w:outlineLvl w:val="2"/>
    </w:pPr>
    <w:rPr>
      <w:noProof/>
      <w:color w:val="595959" w:themeColor="text1" w:themeTint="A6"/>
      <w:sz w:val="24"/>
      <w:u w:val="single"/>
      <w:lang w:val="fr-FR" w:eastAsia="fr-BE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B344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B3442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03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03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03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03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2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2210"/>
  </w:style>
  <w:style w:type="paragraph" w:styleId="Pieddepage">
    <w:name w:val="footer"/>
    <w:basedOn w:val="Normal"/>
    <w:link w:val="PieddepageCar"/>
    <w:uiPriority w:val="99"/>
    <w:unhideWhenUsed/>
    <w:rsid w:val="00492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2210"/>
  </w:style>
  <w:style w:type="table" w:styleId="Grilledutableau">
    <w:name w:val="Table Grid"/>
    <w:basedOn w:val="TableauNormal"/>
    <w:uiPriority w:val="39"/>
    <w:rsid w:val="00053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1"/>
    <w:qFormat/>
    <w:rsid w:val="0028426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F1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85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73E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BE" w:eastAsia="fr-BE"/>
    </w:rPr>
  </w:style>
  <w:style w:type="paragraph" w:styleId="Rvision">
    <w:name w:val="Revision"/>
    <w:hidden/>
    <w:uiPriority w:val="99"/>
    <w:semiHidden/>
    <w:rsid w:val="00EB5F4E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3F0B1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F0B1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F0B1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F0B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F0B14"/>
    <w:rPr>
      <w:b/>
      <w:bCs/>
      <w:sz w:val="20"/>
      <w:szCs w:val="20"/>
    </w:rPr>
  </w:style>
  <w:style w:type="table" w:styleId="Grilledetableauclaire">
    <w:name w:val="Grid Table Light"/>
    <w:basedOn w:val="TableauNormal"/>
    <w:uiPriority w:val="40"/>
    <w:rsid w:val="00194F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itre1Car">
    <w:name w:val="Titre 1 Car"/>
    <w:basedOn w:val="Policepardfaut"/>
    <w:link w:val="Titre1"/>
    <w:uiPriority w:val="9"/>
    <w:rsid w:val="002A7A51"/>
    <w:rPr>
      <w:noProof/>
      <w:color w:val="595959" w:themeColor="text1" w:themeTint="A6"/>
      <w:sz w:val="36"/>
      <w:lang w:val="en-US" w:eastAsia="fr-FR"/>
    </w:rPr>
  </w:style>
  <w:style w:type="character" w:customStyle="1" w:styleId="Titre2Car">
    <w:name w:val="Titre 2 Car"/>
    <w:basedOn w:val="Policepardfaut"/>
    <w:link w:val="Titre2"/>
    <w:uiPriority w:val="9"/>
    <w:rsid w:val="00FB7AA7"/>
    <w:rPr>
      <w:b/>
      <w:sz w:val="28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2A0EA2"/>
    <w:rPr>
      <w:b/>
      <w:noProof/>
      <w:color w:val="595959" w:themeColor="text1" w:themeTint="A6"/>
      <w:sz w:val="24"/>
      <w:u w:val="single"/>
      <w:lang w:eastAsia="fr-BE"/>
    </w:rPr>
  </w:style>
  <w:style w:type="character" w:customStyle="1" w:styleId="Titre6Car">
    <w:name w:val="Titre 6 Car"/>
    <w:basedOn w:val="Policepardfaut"/>
    <w:link w:val="Titre6"/>
    <w:uiPriority w:val="9"/>
    <w:semiHidden/>
    <w:rsid w:val="00AE037F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AE037F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AE037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AE03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E037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AE037F"/>
    <w:pPr>
      <w:spacing w:after="0" w:line="240" w:lineRule="auto"/>
      <w:jc w:val="center"/>
    </w:pPr>
    <w:rPr>
      <w:b/>
      <w:sz w:val="36"/>
    </w:rPr>
  </w:style>
  <w:style w:type="character" w:customStyle="1" w:styleId="TitreCar">
    <w:name w:val="Titre Car"/>
    <w:basedOn w:val="Policepardfaut"/>
    <w:link w:val="Titre"/>
    <w:uiPriority w:val="10"/>
    <w:rsid w:val="00AE037F"/>
    <w:rPr>
      <w:b/>
      <w:sz w:val="36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E037F"/>
    <w:pPr>
      <w:spacing w:after="0" w:line="240" w:lineRule="auto"/>
      <w:jc w:val="center"/>
    </w:pPr>
    <w:rPr>
      <w:b/>
      <w:i/>
      <w:sz w:val="40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AE037F"/>
    <w:rPr>
      <w:b/>
      <w:i/>
      <w:sz w:val="40"/>
      <w:szCs w:val="40"/>
      <w:lang w:val="en-US"/>
    </w:rPr>
  </w:style>
  <w:style w:type="character" w:styleId="Accentuation">
    <w:name w:val="Emphasis"/>
    <w:uiPriority w:val="20"/>
    <w:qFormat/>
    <w:rsid w:val="00AE037F"/>
    <w:rPr>
      <w:b/>
    </w:rPr>
  </w:style>
  <w:style w:type="paragraph" w:styleId="Sansinterligne">
    <w:name w:val="No Spacing"/>
    <w:uiPriority w:val="1"/>
    <w:qFormat/>
    <w:rsid w:val="00AE037F"/>
    <w:pPr>
      <w:spacing w:after="0" w:line="240" w:lineRule="auto"/>
      <w:jc w:val="both"/>
    </w:pPr>
    <w:rPr>
      <w:lang w:val="en-US"/>
    </w:rPr>
  </w:style>
  <w:style w:type="character" w:styleId="Accentuationlgre">
    <w:name w:val="Subtle Emphasis"/>
    <w:aliases w:val="Figure"/>
    <w:uiPriority w:val="19"/>
    <w:qFormat/>
    <w:rsid w:val="00AE037F"/>
    <w:rPr>
      <w:b/>
      <w:color w:val="C00000"/>
    </w:rPr>
  </w:style>
  <w:style w:type="character" w:customStyle="1" w:styleId="Titre4Car">
    <w:name w:val="Titre 4 Car"/>
    <w:basedOn w:val="Policepardfaut"/>
    <w:link w:val="Titre4"/>
    <w:uiPriority w:val="9"/>
    <w:rsid w:val="00B34428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B34428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34428"/>
    <w:pPr>
      <w:numPr>
        <w:numId w:val="0"/>
      </w:numPr>
      <w:outlineLvl w:val="9"/>
    </w:pPr>
    <w:rPr>
      <w:rFonts w:asciiTheme="majorHAnsi" w:eastAsiaTheme="majorEastAsia" w:hAnsiTheme="majorHAnsi" w:cstheme="majorBidi"/>
      <w:b/>
      <w:color w:val="5B9BD5" w:themeColor="accent1"/>
      <w:sz w:val="32"/>
      <w:szCs w:val="32"/>
      <w:lang w:val="fr-FR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paragraph" w:styleId="TM1">
    <w:name w:val="toc 1"/>
    <w:basedOn w:val="Normal"/>
    <w:next w:val="Normal"/>
    <w:autoRedefine/>
    <w:uiPriority w:val="39"/>
    <w:unhideWhenUsed/>
    <w:rsid w:val="00B34428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34428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7750F0"/>
    <w:pPr>
      <w:spacing w:after="100"/>
      <w:ind w:left="220"/>
    </w:pPr>
  </w:style>
  <w:style w:type="paragraph" w:customStyle="1" w:styleId="Default">
    <w:name w:val="Default"/>
    <w:rsid w:val="00AD05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E2E2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E2E2A"/>
    <w:rPr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1E2E2A"/>
    <w:rPr>
      <w:vertAlign w:val="superscript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E2E2A"/>
    <w:rPr>
      <w:lang w:val="en-US"/>
    </w:rPr>
  </w:style>
  <w:style w:type="paragraph" w:styleId="TM3">
    <w:name w:val="toc 3"/>
    <w:basedOn w:val="Normal"/>
    <w:next w:val="Normal"/>
    <w:autoRedefine/>
    <w:uiPriority w:val="39"/>
    <w:unhideWhenUsed/>
    <w:rsid w:val="0016397E"/>
    <w:pPr>
      <w:spacing w:after="100"/>
      <w:ind w:left="440"/>
    </w:pPr>
  </w:style>
  <w:style w:type="character" w:styleId="lev">
    <w:name w:val="Strong"/>
    <w:basedOn w:val="Policepardfaut"/>
    <w:uiPriority w:val="22"/>
    <w:qFormat/>
    <w:rsid w:val="001A2A73"/>
    <w:rPr>
      <w:b/>
      <w:bCs/>
    </w:rPr>
  </w:style>
  <w:style w:type="table" w:customStyle="1" w:styleId="Grilledutableau1">
    <w:name w:val="Grille du tableau1"/>
    <w:basedOn w:val="TableauNormal"/>
    <w:next w:val="Grilledutableau"/>
    <w:uiPriority w:val="39"/>
    <w:rsid w:val="00B81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AE6894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</w:rPr>
  </w:style>
  <w:style w:type="character" w:customStyle="1" w:styleId="CorpsdetexteCar">
    <w:name w:val="Corps de texte Car"/>
    <w:basedOn w:val="Policepardfaut"/>
    <w:link w:val="Corpsdetexte"/>
    <w:uiPriority w:val="1"/>
    <w:rsid w:val="00AE6894"/>
    <w:rPr>
      <w:rFonts w:ascii="Arial" w:eastAsia="Arial" w:hAnsi="Arial" w:cs="Arial"/>
      <w:lang w:val="en-US"/>
    </w:rPr>
  </w:style>
  <w:style w:type="table" w:customStyle="1" w:styleId="TableNormal1">
    <w:name w:val="Table Normal1"/>
    <w:uiPriority w:val="2"/>
    <w:semiHidden/>
    <w:unhideWhenUsed/>
    <w:qFormat/>
    <w:rsid w:val="008A55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A551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E5404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21322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005A3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27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4.bin"/><Relationship Id="rId34" Type="http://schemas.openxmlformats.org/officeDocument/2006/relationships/image" Target="media/image12.png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2.bin"/><Relationship Id="rId50" Type="http://schemas.openxmlformats.org/officeDocument/2006/relationships/oleObject" Target="embeddings/oleObject24.bin"/><Relationship Id="rId55" Type="http://schemas.openxmlformats.org/officeDocument/2006/relationships/image" Target="media/image1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1" Type="http://schemas.openxmlformats.org/officeDocument/2006/relationships/hyperlink" Target="tel:+3243238822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5.bin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3.bin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16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oleObject" Target="embeddings/oleObject1.bin"/><Relationship Id="rId25" Type="http://schemas.openxmlformats.org/officeDocument/2006/relationships/image" Target="media/image8.png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7.bin"/><Relationship Id="rId54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3.png"/><Relationship Id="rId49" Type="http://schemas.openxmlformats.org/officeDocument/2006/relationships/image" Target="media/image15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14.png"/><Relationship Id="rId5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67E1B0FF75245808440CB506D20CD" ma:contentTypeVersion="14" ma:contentTypeDescription="Crée un document." ma:contentTypeScope="" ma:versionID="b0abff987857532c437c9c4937ef635a">
  <xsd:schema xmlns:xsd="http://www.w3.org/2001/XMLSchema" xmlns:xs="http://www.w3.org/2001/XMLSchema" xmlns:p="http://schemas.microsoft.com/office/2006/metadata/properties" xmlns:ns2="a5642e24-3b2c-4dc5-85ae-3aa39ef84ccd" xmlns:ns3="c89f8120-50bc-43ef-a803-65913e6db6e4" targetNamespace="http://schemas.microsoft.com/office/2006/metadata/properties" ma:root="true" ma:fieldsID="33a292d1bd74cd625ef2bb6cb06020cb" ns2:_="" ns3:_="">
    <xsd:import namespace="a5642e24-3b2c-4dc5-85ae-3aa39ef84ccd"/>
    <xsd:import namespace="c89f8120-50bc-43ef-a803-65913e6db6e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Acc_x00e8_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42e24-3b2c-4dc5-85ae-3aa39ef84cc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65b0b7d1-02f7-4929-b9c7-3bc00bf661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Acc_x00e8_s" ma:index="21" nillable="true" ma:displayName="Accès" ma:format="Dropdown" ma:list="UserInfo" ma:SharePointGroup="0" ma:internalName="Acc_x00e8_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f8120-50bc-43ef-a803-65913e6db6e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7a57636-652b-410d-bc84-81d32380730e}" ma:internalName="TaxCatchAll" ma:showField="CatchAllData" ma:web="c89f8120-50bc-43ef-a803-65913e6db6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642e24-3b2c-4dc5-85ae-3aa39ef84ccd">
      <Terms xmlns="http://schemas.microsoft.com/office/infopath/2007/PartnerControls"/>
    </lcf76f155ced4ddcb4097134ff3c332f>
    <TaxCatchAll xmlns="c89f8120-50bc-43ef-a803-65913e6db6e4" xsi:nil="true"/>
    <Acc_x00e8_s xmlns="a5642e24-3b2c-4dc5-85ae-3aa39ef84ccd">
      <UserInfo>
        <DisplayName/>
        <AccountId xsi:nil="true"/>
        <AccountType/>
      </UserInfo>
    </Acc_x00e8_s>
  </documentManagement>
</p:properties>
</file>

<file path=customXml/itemProps1.xml><?xml version="1.0" encoding="utf-8"?>
<ds:datastoreItem xmlns:ds="http://schemas.openxmlformats.org/officeDocument/2006/customXml" ds:itemID="{B1CFE39B-C766-498C-8F61-712DFFD93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42e24-3b2c-4dc5-85ae-3aa39ef84ccd"/>
    <ds:schemaRef ds:uri="c89f8120-50bc-43ef-a803-65913e6db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E8E897-6045-42F0-B3A4-9673A2886D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27E249-F360-4D95-8B53-983A129745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80C4FB-5229-4FCE-B16C-54ABB9A2F3B2}">
  <ds:schemaRefs>
    <ds:schemaRef ds:uri="http://schemas.microsoft.com/office/2006/metadata/properties"/>
    <ds:schemaRef ds:uri="http://schemas.microsoft.com/office/infopath/2007/PartnerControls"/>
    <ds:schemaRef ds:uri="a5642e24-3b2c-4dc5-85ae-3aa39ef84ccd"/>
    <ds:schemaRef ds:uri="c89f8120-50bc-43ef-a803-65913e6db6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1581</Words>
  <Characters>9017</Characters>
  <Application>Microsoft Office Word</Application>
  <DocSecurity>0</DocSecurity>
  <Lines>75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FUNDP</Company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Melchionda Sabrina</dc:creator>
  <cp:keywords/>
  <dc:description/>
  <cp:lastModifiedBy>Emma Calluy</cp:lastModifiedBy>
  <cp:revision>27</cp:revision>
  <cp:lastPrinted>2021-01-15T12:38:00Z</cp:lastPrinted>
  <dcterms:created xsi:type="dcterms:W3CDTF">2026-06-01T09:19:00Z</dcterms:created>
  <dcterms:modified xsi:type="dcterms:W3CDTF">2026-06-01T15:13:00Z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0x0101006DA67E1B0FF75245808440CB506D20CD</vt:lpwstr>
  </property>
  <property fmtid="{D5CDD505-2E9C-101B-9397-08002B2CF9AE}" pid="3" name="Order">
    <vt:r8>553900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